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7732" w14:textId="2F03227C" w:rsidR="009574D5" w:rsidRPr="000658DC" w:rsidRDefault="00ED13B7" w:rsidP="001344A8">
      <w:pPr>
        <w:pStyle w:val="Default"/>
        <w:jc w:val="right"/>
        <w:rPr>
          <w:rFonts w:asciiTheme="majorHAnsi" w:hAnsiTheme="majorHAnsi" w:cstheme="majorHAnsi"/>
          <w:sz w:val="20"/>
          <w:szCs w:val="22"/>
        </w:rPr>
      </w:pPr>
      <w:r w:rsidRPr="00B16AD5">
        <w:rPr>
          <w:rFonts w:asciiTheme="majorHAnsi" w:hAnsiTheme="majorHAnsi" w:cstheme="majorHAnsi"/>
          <w:sz w:val="20"/>
          <w:szCs w:val="22"/>
        </w:rPr>
        <w:t>1 February 202</w:t>
      </w:r>
      <w:r w:rsidR="00B16AD5" w:rsidRPr="00B16AD5">
        <w:rPr>
          <w:rFonts w:asciiTheme="majorHAnsi" w:hAnsiTheme="majorHAnsi" w:cstheme="majorHAnsi"/>
          <w:sz w:val="20"/>
          <w:szCs w:val="22"/>
        </w:rPr>
        <w:t>3</w:t>
      </w:r>
    </w:p>
    <w:p w14:paraId="146223E1" w14:textId="77777777" w:rsidR="001B16D5" w:rsidRDefault="001B16D5" w:rsidP="001344A8">
      <w:pPr>
        <w:pStyle w:val="Default"/>
        <w:ind w:right="283"/>
        <w:rPr>
          <w:rFonts w:asciiTheme="majorHAnsi" w:hAnsiTheme="majorHAnsi" w:cstheme="majorHAnsi"/>
          <w:b/>
          <w:bCs/>
          <w:sz w:val="28"/>
          <w:szCs w:val="28"/>
        </w:rPr>
      </w:pPr>
    </w:p>
    <w:p w14:paraId="281AE681" w14:textId="77777777" w:rsidR="000504BA" w:rsidRDefault="000504BA" w:rsidP="001344A8">
      <w:pPr>
        <w:pStyle w:val="Default"/>
        <w:jc w:val="center"/>
        <w:rPr>
          <w:rFonts w:asciiTheme="majorHAnsi" w:hAnsiTheme="majorHAnsi" w:cstheme="majorHAnsi"/>
          <w:b/>
          <w:bCs/>
          <w:sz w:val="28"/>
          <w:szCs w:val="28"/>
        </w:rPr>
      </w:pPr>
    </w:p>
    <w:p w14:paraId="2DD697E2" w14:textId="188E59E2" w:rsidR="009574D5" w:rsidRPr="007F19B8" w:rsidRDefault="004943A8" w:rsidP="001344A8">
      <w:pPr>
        <w:pStyle w:val="Default"/>
        <w:jc w:val="center"/>
        <w:rPr>
          <w:rFonts w:asciiTheme="majorHAnsi" w:hAnsiTheme="majorHAnsi" w:cstheme="majorHAnsi"/>
          <w:b/>
          <w:bCs/>
          <w:sz w:val="28"/>
          <w:szCs w:val="28"/>
        </w:rPr>
      </w:pPr>
      <w:r w:rsidRPr="007F19B8">
        <w:rPr>
          <w:rFonts w:asciiTheme="majorHAnsi" w:hAnsiTheme="majorHAnsi" w:cstheme="majorHAnsi"/>
          <w:b/>
          <w:bCs/>
          <w:sz w:val="28"/>
          <w:szCs w:val="28"/>
        </w:rPr>
        <w:t xml:space="preserve">Stage </w:t>
      </w:r>
      <w:r w:rsidR="000504BA">
        <w:rPr>
          <w:rFonts w:asciiTheme="majorHAnsi" w:hAnsiTheme="majorHAnsi" w:cstheme="majorHAnsi"/>
          <w:b/>
          <w:bCs/>
          <w:sz w:val="28"/>
          <w:szCs w:val="28"/>
        </w:rPr>
        <w:t>3</w:t>
      </w:r>
      <w:r w:rsidR="009574D5" w:rsidRPr="007F19B8">
        <w:rPr>
          <w:rFonts w:asciiTheme="majorHAnsi" w:hAnsiTheme="majorHAnsi" w:cstheme="majorHAnsi"/>
          <w:b/>
          <w:bCs/>
          <w:sz w:val="28"/>
          <w:szCs w:val="28"/>
        </w:rPr>
        <w:t xml:space="preserve"> </w:t>
      </w:r>
      <w:r w:rsidR="000658DC" w:rsidRPr="007F19B8">
        <w:rPr>
          <w:rFonts w:asciiTheme="majorHAnsi" w:hAnsiTheme="majorHAnsi" w:cstheme="majorHAnsi"/>
          <w:b/>
          <w:bCs/>
          <w:sz w:val="28"/>
          <w:szCs w:val="28"/>
        </w:rPr>
        <w:t>Welcome Letter</w:t>
      </w:r>
    </w:p>
    <w:p w14:paraId="1C8D8AC7" w14:textId="77777777" w:rsidR="009574D5" w:rsidRPr="003F2AF4" w:rsidRDefault="009574D5" w:rsidP="001344A8">
      <w:pPr>
        <w:pStyle w:val="Default"/>
        <w:jc w:val="both"/>
        <w:rPr>
          <w:rFonts w:asciiTheme="majorHAnsi" w:hAnsiTheme="majorHAnsi" w:cstheme="majorHAnsi"/>
          <w:sz w:val="10"/>
          <w:szCs w:val="10"/>
        </w:rPr>
      </w:pPr>
    </w:p>
    <w:p w14:paraId="7D11A751" w14:textId="77777777" w:rsidR="009574D5" w:rsidRPr="000504BA" w:rsidRDefault="009574D5" w:rsidP="001344A8">
      <w:pPr>
        <w:pStyle w:val="Default"/>
        <w:jc w:val="both"/>
        <w:rPr>
          <w:rFonts w:asciiTheme="majorHAnsi" w:hAnsiTheme="majorHAnsi" w:cstheme="majorHAnsi"/>
          <w:sz w:val="22"/>
          <w:szCs w:val="22"/>
        </w:rPr>
      </w:pPr>
      <w:r w:rsidRPr="007F19B8">
        <w:rPr>
          <w:rFonts w:asciiTheme="majorHAnsi" w:hAnsiTheme="majorHAnsi" w:cstheme="majorHAnsi"/>
          <w:sz w:val="22"/>
          <w:szCs w:val="22"/>
        </w:rPr>
        <w:t xml:space="preserve">Dear </w:t>
      </w:r>
      <w:r w:rsidRPr="000504BA">
        <w:rPr>
          <w:rFonts w:asciiTheme="majorHAnsi" w:hAnsiTheme="majorHAnsi" w:cstheme="majorHAnsi"/>
          <w:sz w:val="22"/>
          <w:szCs w:val="22"/>
        </w:rPr>
        <w:t xml:space="preserve">Parents/Carers, </w:t>
      </w:r>
    </w:p>
    <w:p w14:paraId="294CC304" w14:textId="77777777" w:rsidR="009574D5" w:rsidRPr="003F2AF4" w:rsidRDefault="009574D5" w:rsidP="001344A8">
      <w:pPr>
        <w:pStyle w:val="Default"/>
        <w:jc w:val="both"/>
        <w:rPr>
          <w:sz w:val="10"/>
          <w:szCs w:val="10"/>
        </w:rPr>
      </w:pPr>
    </w:p>
    <w:p w14:paraId="549E41F3" w14:textId="4BAFDB89" w:rsidR="000504BA" w:rsidRPr="000504BA" w:rsidRDefault="009574D5" w:rsidP="000504BA">
      <w:pPr>
        <w:pStyle w:val="Default"/>
        <w:jc w:val="both"/>
        <w:rPr>
          <w:sz w:val="22"/>
          <w:szCs w:val="22"/>
        </w:rPr>
      </w:pPr>
      <w:r w:rsidRPr="000504BA">
        <w:rPr>
          <w:sz w:val="22"/>
          <w:szCs w:val="22"/>
        </w:rPr>
        <w:t>We would like to warmly welcome you to a new year at Quakers Hill Public School and we look forward to</w:t>
      </w:r>
      <w:r w:rsidR="007F19B8" w:rsidRPr="000504BA">
        <w:rPr>
          <w:sz w:val="22"/>
          <w:szCs w:val="22"/>
        </w:rPr>
        <w:t xml:space="preserve"> </w:t>
      </w:r>
      <w:r w:rsidRPr="000504BA">
        <w:rPr>
          <w:sz w:val="22"/>
          <w:szCs w:val="22"/>
        </w:rPr>
        <w:t xml:space="preserve">meeting you </w:t>
      </w:r>
      <w:r w:rsidR="009624FE" w:rsidRPr="000504BA">
        <w:rPr>
          <w:sz w:val="22"/>
          <w:szCs w:val="22"/>
        </w:rPr>
        <w:t>throughout the year. 202</w:t>
      </w:r>
      <w:r w:rsidR="00B16AD5">
        <w:rPr>
          <w:sz w:val="22"/>
          <w:szCs w:val="22"/>
        </w:rPr>
        <w:t>3</w:t>
      </w:r>
      <w:r w:rsidRPr="000504BA">
        <w:rPr>
          <w:sz w:val="22"/>
          <w:szCs w:val="22"/>
        </w:rPr>
        <w:t xml:space="preserve"> promises to be a very busy year with many interesting experiences planned for your child.</w:t>
      </w:r>
      <w:r w:rsidR="000504BA">
        <w:rPr>
          <w:sz w:val="22"/>
          <w:szCs w:val="22"/>
        </w:rPr>
        <w:t xml:space="preserve"> </w:t>
      </w:r>
      <w:r w:rsidR="000504BA" w:rsidRPr="000504BA">
        <w:rPr>
          <w:sz w:val="22"/>
          <w:szCs w:val="22"/>
        </w:rPr>
        <w:t xml:space="preserve">A ‘Meet the Teacher’ information session will be held in Week </w:t>
      </w:r>
      <w:r w:rsidR="00B16AD5">
        <w:rPr>
          <w:sz w:val="22"/>
          <w:szCs w:val="22"/>
        </w:rPr>
        <w:t>3</w:t>
      </w:r>
      <w:r w:rsidR="000504BA" w:rsidRPr="000504BA">
        <w:rPr>
          <w:sz w:val="22"/>
          <w:szCs w:val="22"/>
        </w:rPr>
        <w:t xml:space="preserve">. At this session, teachers will give a brief overview of the program for the year, provide information about </w:t>
      </w:r>
      <w:r w:rsidR="001F6628">
        <w:rPr>
          <w:sz w:val="22"/>
          <w:szCs w:val="22"/>
        </w:rPr>
        <w:t xml:space="preserve">online </w:t>
      </w:r>
      <w:r w:rsidR="000504BA" w:rsidRPr="000504BA">
        <w:rPr>
          <w:sz w:val="22"/>
          <w:szCs w:val="22"/>
        </w:rPr>
        <w:t>High School</w:t>
      </w:r>
      <w:r w:rsidR="001F6628">
        <w:rPr>
          <w:sz w:val="22"/>
          <w:szCs w:val="22"/>
        </w:rPr>
        <w:t xml:space="preserve"> enrolment</w:t>
      </w:r>
      <w:r w:rsidR="000504BA" w:rsidRPr="000504BA">
        <w:rPr>
          <w:sz w:val="22"/>
          <w:szCs w:val="22"/>
        </w:rPr>
        <w:t xml:space="preserve"> for Year 6 classes, NAPLAN for Year 5 students and answer any questions regarding the school year ahead. Individual Parent/Teacher interviews will be held in Week</w:t>
      </w:r>
      <w:r w:rsidR="00B16AD5">
        <w:rPr>
          <w:sz w:val="22"/>
          <w:szCs w:val="22"/>
        </w:rPr>
        <w:t>s 10-</w:t>
      </w:r>
      <w:r w:rsidR="000504BA" w:rsidRPr="000504BA">
        <w:rPr>
          <w:sz w:val="22"/>
          <w:szCs w:val="22"/>
        </w:rPr>
        <w:t xml:space="preserve"> 1</w:t>
      </w:r>
      <w:r w:rsidR="00032E6C">
        <w:rPr>
          <w:sz w:val="22"/>
          <w:szCs w:val="22"/>
        </w:rPr>
        <w:t>1</w:t>
      </w:r>
      <w:r w:rsidR="000504BA" w:rsidRPr="000504BA">
        <w:rPr>
          <w:sz w:val="22"/>
          <w:szCs w:val="22"/>
        </w:rPr>
        <w:t xml:space="preserve"> where you can discuss your child’s progress.</w:t>
      </w:r>
      <w:r w:rsidR="001C740C">
        <w:rPr>
          <w:sz w:val="22"/>
          <w:szCs w:val="22"/>
        </w:rPr>
        <w:t xml:space="preserve"> </w:t>
      </w:r>
      <w:r w:rsidR="001C740C" w:rsidRPr="000504BA">
        <w:rPr>
          <w:sz w:val="22"/>
          <w:szCs w:val="22"/>
        </w:rPr>
        <w:t xml:space="preserve">More information on these events will be provided in a later note. </w:t>
      </w:r>
      <w:r w:rsidR="001C740C">
        <w:rPr>
          <w:sz w:val="22"/>
          <w:szCs w:val="22"/>
        </w:rPr>
        <w:t xml:space="preserve"> Weekly parent information will</w:t>
      </w:r>
      <w:r w:rsidR="000504BA" w:rsidRPr="000504BA">
        <w:rPr>
          <w:sz w:val="22"/>
          <w:szCs w:val="22"/>
        </w:rPr>
        <w:t xml:space="preserve"> </w:t>
      </w:r>
      <w:r w:rsidR="001C740C">
        <w:rPr>
          <w:sz w:val="22"/>
          <w:szCs w:val="22"/>
        </w:rPr>
        <w:t xml:space="preserve">be posted in each class Microsoft Teams. </w:t>
      </w:r>
      <w:r w:rsidR="000504BA" w:rsidRPr="000504BA">
        <w:rPr>
          <w:rFonts w:asciiTheme="majorHAnsi" w:hAnsiTheme="majorHAnsi" w:cstheme="majorHAnsi"/>
          <w:sz w:val="22"/>
          <w:szCs w:val="22"/>
        </w:rPr>
        <w:t>If you have any concerns regarding your child please contact the class teacher, to arrange a suitable appointment time.</w:t>
      </w:r>
    </w:p>
    <w:p w14:paraId="684D6B8A" w14:textId="77777777" w:rsidR="000504BA" w:rsidRPr="003F2AF4" w:rsidRDefault="000504BA" w:rsidP="001344A8">
      <w:pPr>
        <w:pStyle w:val="Default"/>
        <w:jc w:val="both"/>
        <w:rPr>
          <w:sz w:val="10"/>
          <w:szCs w:val="10"/>
        </w:rPr>
      </w:pPr>
    </w:p>
    <w:p w14:paraId="3EAD123E" w14:textId="732B89AB" w:rsidR="001B16D5" w:rsidRPr="000504BA" w:rsidRDefault="009574D5" w:rsidP="001344A8">
      <w:pPr>
        <w:pStyle w:val="Default"/>
        <w:jc w:val="both"/>
        <w:rPr>
          <w:sz w:val="22"/>
          <w:szCs w:val="22"/>
        </w:rPr>
      </w:pPr>
      <w:r w:rsidRPr="000504BA">
        <w:rPr>
          <w:sz w:val="22"/>
          <w:szCs w:val="22"/>
        </w:rPr>
        <w:t xml:space="preserve">In order to help your child achieve maximum success at school, it is recommended that they have the following items as soon as possible. </w:t>
      </w:r>
    </w:p>
    <w:p w14:paraId="53D1B59F"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3 blue ballpoint pens</w:t>
      </w:r>
    </w:p>
    <w:p w14:paraId="2F316696"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3 red ballpoint pens</w:t>
      </w:r>
    </w:p>
    <w:p w14:paraId="15394975"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 xml:space="preserve">3 HB lead pencils </w:t>
      </w:r>
    </w:p>
    <w:p w14:paraId="51C3D37C"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2 glue sticks</w:t>
      </w:r>
    </w:p>
    <w:p w14:paraId="60952EE9"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30 cm wooden ruler</w:t>
      </w:r>
    </w:p>
    <w:p w14:paraId="56358BF1" w14:textId="77777777" w:rsidR="003F2AF4" w:rsidRPr="00897790" w:rsidRDefault="003F2AF4" w:rsidP="003F2AF4">
      <w:pPr>
        <w:pStyle w:val="Default"/>
        <w:numPr>
          <w:ilvl w:val="0"/>
          <w:numId w:val="3"/>
        </w:numPr>
        <w:ind w:left="720"/>
        <w:rPr>
          <w:rFonts w:asciiTheme="majorHAnsi" w:hAnsiTheme="majorHAnsi"/>
          <w:sz w:val="20"/>
          <w:szCs w:val="20"/>
        </w:rPr>
      </w:pPr>
      <w:r>
        <w:rPr>
          <w:rFonts w:asciiTheme="majorHAnsi" w:hAnsiTheme="majorHAnsi"/>
          <w:sz w:val="20"/>
          <w:szCs w:val="20"/>
        </w:rPr>
        <w:t xml:space="preserve">Assorted colours </w:t>
      </w:r>
      <w:proofErr w:type="spellStart"/>
      <w:r>
        <w:rPr>
          <w:rFonts w:asciiTheme="majorHAnsi" w:hAnsiTheme="majorHAnsi"/>
          <w:sz w:val="20"/>
          <w:szCs w:val="20"/>
        </w:rPr>
        <w:t>eg.</w:t>
      </w:r>
      <w:proofErr w:type="spellEnd"/>
      <w:r>
        <w:rPr>
          <w:rFonts w:asciiTheme="majorHAnsi" w:hAnsiTheme="majorHAnsi"/>
          <w:sz w:val="20"/>
          <w:szCs w:val="20"/>
        </w:rPr>
        <w:t xml:space="preserve"> c</w:t>
      </w:r>
      <w:r w:rsidRPr="00897790">
        <w:rPr>
          <w:rFonts w:asciiTheme="majorHAnsi" w:hAnsiTheme="majorHAnsi"/>
          <w:sz w:val="20"/>
          <w:szCs w:val="20"/>
        </w:rPr>
        <w:t xml:space="preserve">olouring pencils, </w:t>
      </w:r>
      <w:proofErr w:type="spellStart"/>
      <w:r w:rsidRPr="00897790">
        <w:rPr>
          <w:rFonts w:asciiTheme="majorHAnsi" w:hAnsiTheme="majorHAnsi"/>
          <w:sz w:val="20"/>
          <w:szCs w:val="20"/>
        </w:rPr>
        <w:t>textas</w:t>
      </w:r>
      <w:proofErr w:type="spellEnd"/>
      <w:r w:rsidRPr="00897790">
        <w:rPr>
          <w:rFonts w:asciiTheme="majorHAnsi" w:hAnsiTheme="majorHAnsi"/>
          <w:sz w:val="20"/>
          <w:szCs w:val="20"/>
        </w:rPr>
        <w:t>, crayons etc.</w:t>
      </w:r>
    </w:p>
    <w:p w14:paraId="5F467A96"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eraser</w:t>
      </w:r>
    </w:p>
    <w:p w14:paraId="2DD9A4C2"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canister sharpener</w:t>
      </w:r>
    </w:p>
    <w:p w14:paraId="11927F45"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packet of highlighters</w:t>
      </w:r>
    </w:p>
    <w:p w14:paraId="3C2936E9"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 xml:space="preserve">1 </w:t>
      </w:r>
      <w:r>
        <w:rPr>
          <w:rFonts w:asciiTheme="majorHAnsi" w:hAnsiTheme="majorHAnsi"/>
          <w:sz w:val="20"/>
          <w:szCs w:val="20"/>
        </w:rPr>
        <w:t xml:space="preserve">packet of </w:t>
      </w:r>
      <w:r w:rsidRPr="00897790">
        <w:rPr>
          <w:rFonts w:asciiTheme="majorHAnsi" w:hAnsiTheme="majorHAnsi"/>
          <w:sz w:val="20"/>
          <w:szCs w:val="20"/>
        </w:rPr>
        <w:t>whiteboard marker</w:t>
      </w:r>
      <w:r>
        <w:rPr>
          <w:rFonts w:asciiTheme="majorHAnsi" w:hAnsiTheme="majorHAnsi"/>
          <w:sz w:val="20"/>
          <w:szCs w:val="20"/>
        </w:rPr>
        <w:t>s</w:t>
      </w:r>
    </w:p>
    <w:p w14:paraId="142C4F01"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black permanent marker</w:t>
      </w:r>
    </w:p>
    <w:p w14:paraId="02DFA259"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 xml:space="preserve">1 black </w:t>
      </w:r>
      <w:proofErr w:type="spellStart"/>
      <w:r w:rsidRPr="00897790">
        <w:rPr>
          <w:rFonts w:asciiTheme="majorHAnsi" w:hAnsiTheme="majorHAnsi"/>
          <w:sz w:val="20"/>
          <w:szCs w:val="20"/>
        </w:rPr>
        <w:t>fineline</w:t>
      </w:r>
      <w:proofErr w:type="spellEnd"/>
      <w:r w:rsidRPr="00897790">
        <w:rPr>
          <w:rFonts w:asciiTheme="majorHAnsi" w:hAnsiTheme="majorHAnsi"/>
          <w:sz w:val="20"/>
          <w:szCs w:val="20"/>
        </w:rPr>
        <w:t xml:space="preserve"> pen</w:t>
      </w:r>
    </w:p>
    <w:p w14:paraId="5863E0A9"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 xml:space="preserve">1 pair of scissors </w:t>
      </w:r>
    </w:p>
    <w:p w14:paraId="0AAE934F"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plastic protractor</w:t>
      </w:r>
    </w:p>
    <w:p w14:paraId="6655F4FF"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compass</w:t>
      </w:r>
    </w:p>
    <w:p w14:paraId="0AA4B66D"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A4 display book</w:t>
      </w:r>
    </w:p>
    <w:p w14:paraId="6BF73AA1" w14:textId="77777777" w:rsidR="003F2AF4" w:rsidRPr="00897790" w:rsidRDefault="003F2AF4" w:rsidP="003F2AF4">
      <w:pPr>
        <w:pStyle w:val="Default"/>
        <w:numPr>
          <w:ilvl w:val="0"/>
          <w:numId w:val="3"/>
        </w:numPr>
        <w:ind w:left="720"/>
        <w:rPr>
          <w:rFonts w:asciiTheme="majorHAnsi" w:hAnsiTheme="majorHAnsi"/>
          <w:sz w:val="20"/>
          <w:szCs w:val="20"/>
        </w:rPr>
      </w:pPr>
      <w:r w:rsidRPr="00897790">
        <w:rPr>
          <w:rFonts w:asciiTheme="majorHAnsi" w:hAnsiTheme="majorHAnsi"/>
          <w:sz w:val="20"/>
          <w:szCs w:val="20"/>
        </w:rPr>
        <w:t>1 pencil case</w:t>
      </w:r>
    </w:p>
    <w:p w14:paraId="069113D3" w14:textId="77777777" w:rsidR="003F2AF4" w:rsidRPr="00897790" w:rsidRDefault="003F2AF4" w:rsidP="003F2AF4">
      <w:pPr>
        <w:pStyle w:val="Default"/>
        <w:numPr>
          <w:ilvl w:val="0"/>
          <w:numId w:val="3"/>
        </w:numPr>
        <w:ind w:left="720"/>
        <w:rPr>
          <w:rFonts w:asciiTheme="majorHAnsi" w:hAnsiTheme="majorHAnsi"/>
          <w:sz w:val="20"/>
          <w:szCs w:val="20"/>
        </w:rPr>
      </w:pPr>
      <w:r>
        <w:rPr>
          <w:rFonts w:asciiTheme="majorHAnsi" w:hAnsiTheme="majorHAnsi"/>
          <w:sz w:val="20"/>
          <w:szCs w:val="20"/>
        </w:rPr>
        <w:t>2</w:t>
      </w:r>
      <w:r w:rsidRPr="00897790">
        <w:rPr>
          <w:rFonts w:asciiTheme="majorHAnsi" w:hAnsiTheme="majorHAnsi"/>
          <w:sz w:val="20"/>
          <w:szCs w:val="20"/>
        </w:rPr>
        <w:t xml:space="preserve"> box</w:t>
      </w:r>
      <w:r>
        <w:rPr>
          <w:rFonts w:asciiTheme="majorHAnsi" w:hAnsiTheme="majorHAnsi"/>
          <w:sz w:val="20"/>
          <w:szCs w:val="20"/>
        </w:rPr>
        <w:t>es</w:t>
      </w:r>
      <w:r w:rsidRPr="00897790">
        <w:rPr>
          <w:rFonts w:asciiTheme="majorHAnsi" w:hAnsiTheme="majorHAnsi"/>
          <w:sz w:val="20"/>
          <w:szCs w:val="20"/>
        </w:rPr>
        <w:t xml:space="preserve"> of Kleenex tissues</w:t>
      </w:r>
    </w:p>
    <w:p w14:paraId="06B23755" w14:textId="77777777" w:rsidR="003F2AF4" w:rsidRDefault="003F2AF4" w:rsidP="003F2AF4">
      <w:pPr>
        <w:pStyle w:val="Default"/>
        <w:numPr>
          <w:ilvl w:val="0"/>
          <w:numId w:val="3"/>
        </w:numPr>
        <w:ind w:left="720"/>
        <w:rPr>
          <w:rFonts w:asciiTheme="majorHAnsi" w:hAnsiTheme="majorHAnsi"/>
          <w:sz w:val="20"/>
          <w:szCs w:val="20"/>
        </w:rPr>
      </w:pPr>
      <w:r>
        <w:rPr>
          <w:rFonts w:asciiTheme="majorHAnsi" w:hAnsiTheme="majorHAnsi"/>
          <w:sz w:val="20"/>
          <w:szCs w:val="20"/>
        </w:rPr>
        <w:t>2</w:t>
      </w:r>
      <w:r w:rsidRPr="00897790">
        <w:rPr>
          <w:rFonts w:asciiTheme="majorHAnsi" w:hAnsiTheme="majorHAnsi"/>
          <w:sz w:val="20"/>
          <w:szCs w:val="20"/>
        </w:rPr>
        <w:t xml:space="preserve"> packet</w:t>
      </w:r>
      <w:r>
        <w:rPr>
          <w:rFonts w:asciiTheme="majorHAnsi" w:hAnsiTheme="majorHAnsi"/>
          <w:sz w:val="20"/>
          <w:szCs w:val="20"/>
        </w:rPr>
        <w:t>s</w:t>
      </w:r>
      <w:r w:rsidRPr="00897790">
        <w:rPr>
          <w:rFonts w:asciiTheme="majorHAnsi" w:hAnsiTheme="majorHAnsi"/>
          <w:sz w:val="20"/>
          <w:szCs w:val="20"/>
        </w:rPr>
        <w:t xml:space="preserve"> of wet wipes</w:t>
      </w:r>
    </w:p>
    <w:p w14:paraId="7E017BC3" w14:textId="77777777" w:rsidR="003F2AF4" w:rsidRDefault="003F2AF4" w:rsidP="003F2AF4">
      <w:pPr>
        <w:pStyle w:val="Default"/>
        <w:numPr>
          <w:ilvl w:val="0"/>
          <w:numId w:val="3"/>
        </w:numPr>
        <w:ind w:left="720"/>
        <w:rPr>
          <w:rFonts w:asciiTheme="majorHAnsi" w:hAnsiTheme="majorHAnsi"/>
          <w:sz w:val="20"/>
          <w:szCs w:val="20"/>
        </w:rPr>
      </w:pPr>
      <w:r>
        <w:rPr>
          <w:rFonts w:asciiTheme="majorHAnsi" w:hAnsiTheme="majorHAnsi"/>
          <w:sz w:val="20"/>
          <w:szCs w:val="20"/>
        </w:rPr>
        <w:t>1 set of headphones</w:t>
      </w:r>
    </w:p>
    <w:p w14:paraId="459992FF" w14:textId="38363AAF" w:rsidR="000504BA" w:rsidRPr="003F2AF4" w:rsidRDefault="000504BA" w:rsidP="003F2AF4">
      <w:pPr>
        <w:rPr>
          <w:rFonts w:ascii="Calibri" w:eastAsia="Times New Roman" w:hAnsi="Calibri" w:cs="Calibri"/>
          <w:sz w:val="10"/>
          <w:szCs w:val="10"/>
          <w:highlight w:val="yellow"/>
          <w:lang w:val="en-AU" w:eastAsia="en-GB"/>
        </w:rPr>
      </w:pPr>
    </w:p>
    <w:p w14:paraId="08EEF24A" w14:textId="5699C1B4" w:rsidR="000504BA" w:rsidRPr="000504BA" w:rsidRDefault="000504BA" w:rsidP="000504BA">
      <w:pPr>
        <w:rPr>
          <w:rFonts w:ascii="Calibri" w:eastAsia="Times New Roman" w:hAnsi="Calibri" w:cs="Calibri"/>
          <w:sz w:val="22"/>
          <w:szCs w:val="22"/>
          <w:lang w:val="en-AU" w:eastAsia="en-GB"/>
        </w:rPr>
      </w:pPr>
      <w:r w:rsidRPr="000504BA">
        <w:rPr>
          <w:rFonts w:ascii="Calibri" w:eastAsia="Times New Roman" w:hAnsi="Calibri" w:cs="Calibri"/>
          <w:sz w:val="22"/>
          <w:szCs w:val="22"/>
          <w:lang w:val="en-AU" w:eastAsia="en-GB"/>
        </w:rPr>
        <w:t>All pencil case items are to be clearly labelled with your child’s name</w:t>
      </w:r>
      <w:r>
        <w:rPr>
          <w:rFonts w:ascii="Calibri" w:eastAsia="Times New Roman" w:hAnsi="Calibri" w:cs="Calibri"/>
          <w:sz w:val="22"/>
          <w:szCs w:val="22"/>
          <w:lang w:val="en-AU" w:eastAsia="en-GB"/>
        </w:rPr>
        <w:t xml:space="preserve">. </w:t>
      </w:r>
      <w:r w:rsidRPr="000504BA">
        <w:rPr>
          <w:rFonts w:ascii="Calibri" w:eastAsia="Times New Roman" w:hAnsi="Calibri" w:cs="Calibri"/>
          <w:b/>
          <w:bCs/>
          <w:sz w:val="22"/>
          <w:szCs w:val="22"/>
          <w:lang w:val="en-AU" w:eastAsia="en-GB"/>
        </w:rPr>
        <w:t>Please note that items will need to be replenished as required throughout the year.</w:t>
      </w:r>
      <w:r w:rsidRPr="000504BA">
        <w:rPr>
          <w:rFonts w:ascii="Calibri" w:eastAsia="Times New Roman" w:hAnsi="Calibri" w:cs="Calibri"/>
          <w:sz w:val="22"/>
          <w:szCs w:val="22"/>
          <w:lang w:val="en-AU" w:eastAsia="en-GB"/>
        </w:rPr>
        <w:t xml:space="preserve"> </w:t>
      </w:r>
    </w:p>
    <w:p w14:paraId="365E43F4" w14:textId="46366A2C" w:rsidR="007D57FF" w:rsidRPr="000504BA" w:rsidRDefault="007D57FF" w:rsidP="001344A8">
      <w:pPr>
        <w:pStyle w:val="Default"/>
        <w:jc w:val="both"/>
        <w:rPr>
          <w:sz w:val="22"/>
          <w:szCs w:val="22"/>
        </w:rPr>
      </w:pPr>
    </w:p>
    <w:p w14:paraId="6403EB50" w14:textId="77777777" w:rsidR="009574D5" w:rsidRPr="000504BA" w:rsidRDefault="009574D5" w:rsidP="001344A8">
      <w:pPr>
        <w:pStyle w:val="Default"/>
        <w:jc w:val="both"/>
        <w:rPr>
          <w:sz w:val="22"/>
          <w:szCs w:val="22"/>
          <w:u w:val="single"/>
        </w:rPr>
      </w:pPr>
      <w:r w:rsidRPr="000504BA">
        <w:rPr>
          <w:b/>
          <w:bCs/>
          <w:sz w:val="22"/>
          <w:szCs w:val="22"/>
          <w:u w:val="single"/>
        </w:rPr>
        <w:t xml:space="preserve">Homework </w:t>
      </w:r>
    </w:p>
    <w:p w14:paraId="51D1B12A" w14:textId="499664D6" w:rsidR="000504BA" w:rsidRPr="000504BA" w:rsidRDefault="00212717" w:rsidP="000504BA">
      <w:pPr>
        <w:jc w:val="both"/>
        <w:rPr>
          <w:rFonts w:ascii="Calibri" w:hAnsi="Calibri" w:cs="Calibri"/>
          <w:b/>
          <w:sz w:val="22"/>
          <w:szCs w:val="22"/>
        </w:rPr>
      </w:pPr>
      <w:r>
        <w:rPr>
          <w:rFonts w:ascii="Calibri" w:hAnsi="Calibri" w:cs="Calibri"/>
          <w:sz w:val="22"/>
          <w:szCs w:val="22"/>
        </w:rPr>
        <w:t>Homework will begin in W</w:t>
      </w:r>
      <w:r w:rsidR="000504BA" w:rsidRPr="000504BA">
        <w:rPr>
          <w:rFonts w:ascii="Calibri" w:hAnsi="Calibri" w:cs="Calibri"/>
          <w:sz w:val="22"/>
          <w:szCs w:val="22"/>
        </w:rPr>
        <w:t xml:space="preserve">eek </w:t>
      </w:r>
      <w:r w:rsidR="00385940">
        <w:rPr>
          <w:rFonts w:ascii="Calibri" w:hAnsi="Calibri" w:cs="Calibri"/>
          <w:sz w:val="22"/>
          <w:szCs w:val="22"/>
        </w:rPr>
        <w:t>4</w:t>
      </w:r>
      <w:r w:rsidR="000504BA" w:rsidRPr="000504BA">
        <w:rPr>
          <w:rFonts w:ascii="Calibri" w:hAnsi="Calibri" w:cs="Calibri"/>
          <w:sz w:val="22"/>
          <w:szCs w:val="22"/>
        </w:rPr>
        <w:t xml:space="preserve">. Students will receive homework each week/ fortnight according to classroom teacher instructions. </w:t>
      </w:r>
      <w:r w:rsidR="000504BA" w:rsidRPr="000504BA">
        <w:rPr>
          <w:rFonts w:ascii="Calibri" w:hAnsi="Calibri" w:cs="Calibri"/>
          <w:b/>
          <w:sz w:val="22"/>
          <w:szCs w:val="22"/>
        </w:rPr>
        <w:t xml:space="preserve">The children will have access to an online Mathematics program </w:t>
      </w:r>
      <w:r w:rsidR="000504BA" w:rsidRPr="000504BA">
        <w:rPr>
          <w:rFonts w:ascii="Calibri" w:hAnsi="Calibri" w:cs="Calibri"/>
          <w:b/>
          <w:i/>
          <w:iCs/>
          <w:sz w:val="22"/>
          <w:szCs w:val="22"/>
        </w:rPr>
        <w:t>Mathletics</w:t>
      </w:r>
      <w:r w:rsidR="000504BA" w:rsidRPr="000504BA">
        <w:rPr>
          <w:rFonts w:ascii="Calibri" w:hAnsi="Calibri" w:cs="Calibri"/>
          <w:b/>
          <w:sz w:val="22"/>
          <w:szCs w:val="22"/>
        </w:rPr>
        <w:t>,</w:t>
      </w:r>
      <w:r w:rsidR="00B16AD5">
        <w:rPr>
          <w:rFonts w:ascii="Calibri" w:hAnsi="Calibri" w:cs="Calibri"/>
          <w:b/>
          <w:sz w:val="22"/>
          <w:szCs w:val="22"/>
        </w:rPr>
        <w:t xml:space="preserve"> </w:t>
      </w:r>
      <w:r w:rsidR="00B93E43">
        <w:rPr>
          <w:rFonts w:ascii="Calibri" w:hAnsi="Calibri" w:cs="Calibri"/>
          <w:b/>
          <w:sz w:val="22"/>
          <w:szCs w:val="22"/>
        </w:rPr>
        <w:t xml:space="preserve">and </w:t>
      </w:r>
      <w:r w:rsidR="000504BA" w:rsidRPr="000504BA">
        <w:rPr>
          <w:rFonts w:ascii="Calibri" w:hAnsi="Calibri" w:cs="Calibri"/>
          <w:b/>
          <w:sz w:val="22"/>
          <w:szCs w:val="22"/>
        </w:rPr>
        <w:t>class OneNote</w:t>
      </w:r>
      <w:r w:rsidR="00B93E43">
        <w:rPr>
          <w:rFonts w:ascii="Calibri" w:hAnsi="Calibri" w:cs="Calibri"/>
          <w:b/>
          <w:sz w:val="22"/>
          <w:szCs w:val="22"/>
        </w:rPr>
        <w:t xml:space="preserve"> and Microsoft Teams </w:t>
      </w:r>
      <w:r w:rsidR="000504BA" w:rsidRPr="000504BA">
        <w:rPr>
          <w:rFonts w:ascii="Calibri" w:hAnsi="Calibri" w:cs="Calibri"/>
          <w:sz w:val="22"/>
          <w:szCs w:val="22"/>
        </w:rPr>
        <w:t>as per teacher instructions</w:t>
      </w:r>
      <w:r w:rsidR="000504BA" w:rsidRPr="000504BA">
        <w:rPr>
          <w:rFonts w:ascii="Calibri" w:hAnsi="Calibri" w:cs="Calibri"/>
          <w:b/>
          <w:sz w:val="22"/>
          <w:szCs w:val="22"/>
        </w:rPr>
        <w:t>.</w:t>
      </w:r>
    </w:p>
    <w:p w14:paraId="5BE239F4" w14:textId="45545BFB" w:rsidR="009624FE" w:rsidRPr="003F2AF4" w:rsidRDefault="009624FE" w:rsidP="001344A8">
      <w:pPr>
        <w:pStyle w:val="Default"/>
        <w:jc w:val="both"/>
        <w:rPr>
          <w:rFonts w:asciiTheme="majorHAnsi" w:hAnsiTheme="majorHAnsi" w:cstheme="majorHAnsi"/>
          <w:sz w:val="10"/>
          <w:szCs w:val="10"/>
        </w:rPr>
      </w:pPr>
    </w:p>
    <w:p w14:paraId="2E754202" w14:textId="77777777" w:rsidR="009624FE" w:rsidRPr="007F19B8" w:rsidRDefault="009624FE" w:rsidP="001344A8">
      <w:pPr>
        <w:pStyle w:val="Default"/>
        <w:jc w:val="both"/>
        <w:rPr>
          <w:sz w:val="22"/>
          <w:szCs w:val="22"/>
          <w:u w:val="single"/>
        </w:rPr>
      </w:pPr>
      <w:r w:rsidRPr="007F19B8">
        <w:rPr>
          <w:b/>
          <w:bCs/>
          <w:sz w:val="22"/>
          <w:szCs w:val="22"/>
          <w:u w:val="single"/>
        </w:rPr>
        <w:t xml:space="preserve">Sport </w:t>
      </w:r>
    </w:p>
    <w:p w14:paraId="637224D6" w14:textId="5487B534" w:rsidR="009624FE" w:rsidRPr="007F19B8" w:rsidRDefault="009624FE" w:rsidP="001344A8">
      <w:pPr>
        <w:pStyle w:val="Default"/>
        <w:jc w:val="both"/>
        <w:rPr>
          <w:sz w:val="22"/>
          <w:szCs w:val="22"/>
        </w:rPr>
      </w:pPr>
      <w:r w:rsidRPr="007F19B8">
        <w:rPr>
          <w:sz w:val="22"/>
          <w:szCs w:val="22"/>
        </w:rPr>
        <w:t xml:space="preserve">All Stage </w:t>
      </w:r>
      <w:r w:rsidR="000504BA">
        <w:rPr>
          <w:sz w:val="22"/>
          <w:szCs w:val="22"/>
        </w:rPr>
        <w:t>3</w:t>
      </w:r>
      <w:r w:rsidRPr="007F19B8">
        <w:rPr>
          <w:sz w:val="22"/>
          <w:szCs w:val="22"/>
        </w:rPr>
        <w:t xml:space="preserve"> classes will be participating in sport on </w:t>
      </w:r>
      <w:r w:rsidR="001B16D5">
        <w:rPr>
          <w:sz w:val="22"/>
          <w:szCs w:val="22"/>
        </w:rPr>
        <w:t>Fri</w:t>
      </w:r>
      <w:r w:rsidRPr="007F19B8">
        <w:rPr>
          <w:sz w:val="22"/>
          <w:szCs w:val="22"/>
        </w:rPr>
        <w:t>da</w:t>
      </w:r>
      <w:r w:rsidR="001B16D5">
        <w:rPr>
          <w:sz w:val="22"/>
          <w:szCs w:val="22"/>
        </w:rPr>
        <w:t>ys</w:t>
      </w:r>
      <w:r w:rsidRPr="007F19B8">
        <w:rPr>
          <w:sz w:val="22"/>
          <w:szCs w:val="22"/>
        </w:rPr>
        <w:t>. S</w:t>
      </w:r>
      <w:r w:rsidRPr="007F19B8">
        <w:rPr>
          <w:rFonts w:eastAsia="Times New Roman"/>
          <w:sz w:val="22"/>
          <w:szCs w:val="22"/>
          <w:lang w:eastAsia="en-AU"/>
        </w:rPr>
        <w:t xml:space="preserve">tudents are required to wear their sports uniform (including school hat) and appropriate joggers to participate in the planned sporting activities. </w:t>
      </w:r>
    </w:p>
    <w:p w14:paraId="5442D750" w14:textId="77777777" w:rsidR="000504BA" w:rsidRPr="003F2AF4" w:rsidRDefault="000504BA" w:rsidP="001344A8">
      <w:pPr>
        <w:jc w:val="both"/>
        <w:rPr>
          <w:rFonts w:ascii="Calibri" w:hAnsi="Calibri" w:cs="Calibri"/>
          <w:b/>
          <w:sz w:val="10"/>
          <w:szCs w:val="10"/>
          <w:u w:val="single"/>
        </w:rPr>
      </w:pPr>
    </w:p>
    <w:p w14:paraId="06CE80F4" w14:textId="77777777" w:rsidR="003F2AF4" w:rsidRDefault="003F2AF4" w:rsidP="001344A8">
      <w:pPr>
        <w:jc w:val="both"/>
        <w:rPr>
          <w:rFonts w:ascii="Calibri" w:hAnsi="Calibri" w:cs="Calibri"/>
          <w:b/>
          <w:sz w:val="22"/>
          <w:szCs w:val="22"/>
          <w:u w:val="single"/>
        </w:rPr>
      </w:pPr>
    </w:p>
    <w:p w14:paraId="16729E70" w14:textId="77777777" w:rsidR="003F2AF4" w:rsidRDefault="003F2AF4" w:rsidP="001344A8">
      <w:pPr>
        <w:jc w:val="both"/>
        <w:rPr>
          <w:rFonts w:ascii="Calibri" w:hAnsi="Calibri" w:cs="Calibri"/>
          <w:b/>
          <w:sz w:val="22"/>
          <w:szCs w:val="22"/>
          <w:u w:val="single"/>
        </w:rPr>
      </w:pPr>
    </w:p>
    <w:p w14:paraId="788CD7A1" w14:textId="77777777" w:rsidR="003F2AF4" w:rsidRDefault="003F2AF4" w:rsidP="001344A8">
      <w:pPr>
        <w:jc w:val="both"/>
        <w:rPr>
          <w:rFonts w:ascii="Calibri" w:hAnsi="Calibri" w:cs="Calibri"/>
          <w:b/>
          <w:sz w:val="22"/>
          <w:szCs w:val="22"/>
          <w:u w:val="single"/>
        </w:rPr>
      </w:pPr>
    </w:p>
    <w:p w14:paraId="04A84792" w14:textId="77777777" w:rsidR="003F2AF4" w:rsidRDefault="003F2AF4" w:rsidP="001344A8">
      <w:pPr>
        <w:jc w:val="both"/>
        <w:rPr>
          <w:rFonts w:ascii="Calibri" w:hAnsi="Calibri" w:cs="Calibri"/>
          <w:b/>
          <w:sz w:val="22"/>
          <w:szCs w:val="22"/>
          <w:u w:val="single"/>
        </w:rPr>
      </w:pPr>
    </w:p>
    <w:p w14:paraId="73E5D722" w14:textId="77777777" w:rsidR="003F2AF4" w:rsidRDefault="003F2AF4" w:rsidP="001344A8">
      <w:pPr>
        <w:jc w:val="both"/>
        <w:rPr>
          <w:rFonts w:ascii="Calibri" w:hAnsi="Calibri" w:cs="Calibri"/>
          <w:b/>
          <w:sz w:val="22"/>
          <w:szCs w:val="22"/>
          <w:u w:val="single"/>
        </w:rPr>
      </w:pPr>
    </w:p>
    <w:p w14:paraId="3883FF9D" w14:textId="77777777" w:rsidR="003F2AF4" w:rsidRDefault="003F2AF4" w:rsidP="001344A8">
      <w:pPr>
        <w:jc w:val="both"/>
        <w:rPr>
          <w:rFonts w:ascii="Calibri" w:hAnsi="Calibri" w:cs="Calibri"/>
          <w:b/>
          <w:sz w:val="22"/>
          <w:szCs w:val="22"/>
          <w:u w:val="single"/>
        </w:rPr>
      </w:pPr>
    </w:p>
    <w:p w14:paraId="6E63BE63" w14:textId="77777777" w:rsidR="003F2AF4" w:rsidRDefault="003F2AF4" w:rsidP="001344A8">
      <w:pPr>
        <w:jc w:val="both"/>
        <w:rPr>
          <w:rFonts w:ascii="Calibri" w:hAnsi="Calibri" w:cs="Calibri"/>
          <w:b/>
          <w:sz w:val="22"/>
          <w:szCs w:val="22"/>
          <w:u w:val="single"/>
        </w:rPr>
      </w:pPr>
    </w:p>
    <w:p w14:paraId="22CA4600" w14:textId="77777777" w:rsidR="003F2AF4" w:rsidRDefault="003F2AF4" w:rsidP="001344A8">
      <w:pPr>
        <w:jc w:val="both"/>
        <w:rPr>
          <w:rFonts w:ascii="Calibri" w:hAnsi="Calibri" w:cs="Calibri"/>
          <w:b/>
          <w:sz w:val="22"/>
          <w:szCs w:val="22"/>
          <w:u w:val="single"/>
        </w:rPr>
      </w:pPr>
    </w:p>
    <w:p w14:paraId="19707C2F" w14:textId="038BBC7A" w:rsidR="009624FE" w:rsidRPr="007F19B8" w:rsidRDefault="009624FE" w:rsidP="001344A8">
      <w:pPr>
        <w:jc w:val="both"/>
        <w:rPr>
          <w:rFonts w:ascii="Calibri" w:hAnsi="Calibri" w:cs="Calibri"/>
          <w:b/>
          <w:sz w:val="22"/>
          <w:szCs w:val="22"/>
          <w:u w:val="single"/>
        </w:rPr>
      </w:pPr>
      <w:r w:rsidRPr="007F19B8">
        <w:rPr>
          <w:rFonts w:ascii="Calibri" w:hAnsi="Calibri" w:cs="Calibri"/>
          <w:b/>
          <w:sz w:val="22"/>
          <w:szCs w:val="22"/>
          <w:u w:val="single"/>
        </w:rPr>
        <w:t>Library</w:t>
      </w:r>
    </w:p>
    <w:p w14:paraId="63BB8513" w14:textId="778230B8" w:rsidR="007F19B8" w:rsidRDefault="009624FE" w:rsidP="001344A8">
      <w:pPr>
        <w:jc w:val="both"/>
        <w:rPr>
          <w:rFonts w:ascii="Calibri" w:hAnsi="Calibri" w:cs="Calibri"/>
          <w:sz w:val="22"/>
          <w:szCs w:val="22"/>
        </w:rPr>
      </w:pPr>
      <w:r w:rsidRPr="007F19B8">
        <w:rPr>
          <w:rFonts w:ascii="Calibri" w:hAnsi="Calibri" w:cs="Calibri"/>
          <w:sz w:val="22"/>
          <w:szCs w:val="22"/>
        </w:rPr>
        <w:t>Students will be given the opportunity</w:t>
      </w:r>
      <w:r w:rsidR="002B75B9" w:rsidRPr="007F19B8">
        <w:rPr>
          <w:rFonts w:ascii="Calibri" w:hAnsi="Calibri" w:cs="Calibri"/>
          <w:sz w:val="22"/>
          <w:szCs w:val="22"/>
        </w:rPr>
        <w:t xml:space="preserve"> to visit the library each week</w:t>
      </w:r>
      <w:r w:rsidRPr="007F19B8">
        <w:rPr>
          <w:rFonts w:ascii="Calibri" w:hAnsi="Calibri" w:cs="Calibri"/>
          <w:sz w:val="22"/>
          <w:szCs w:val="22"/>
        </w:rPr>
        <w:t xml:space="preserve">. Books must be returned on their library day before students may borrow again, and they must have their library bag at school. </w:t>
      </w:r>
      <w:r w:rsidR="00B1431B">
        <w:rPr>
          <w:rFonts w:ascii="Calibri" w:hAnsi="Calibri" w:cs="Calibri"/>
          <w:sz w:val="22"/>
          <w:szCs w:val="22"/>
        </w:rPr>
        <w:t>Students</w:t>
      </w:r>
      <w:r w:rsidRPr="007F19B8">
        <w:rPr>
          <w:rFonts w:ascii="Calibri" w:hAnsi="Calibri" w:cs="Calibri"/>
          <w:sz w:val="22"/>
          <w:szCs w:val="22"/>
        </w:rPr>
        <w:t xml:space="preserve"> will be informed of </w:t>
      </w:r>
      <w:r w:rsidR="00B1431B">
        <w:rPr>
          <w:rFonts w:ascii="Calibri" w:hAnsi="Calibri" w:cs="Calibri"/>
          <w:sz w:val="22"/>
          <w:szCs w:val="22"/>
        </w:rPr>
        <w:t>their</w:t>
      </w:r>
      <w:r w:rsidRPr="007F19B8">
        <w:rPr>
          <w:rFonts w:ascii="Calibri" w:hAnsi="Calibri" w:cs="Calibri"/>
          <w:sz w:val="22"/>
          <w:szCs w:val="22"/>
        </w:rPr>
        <w:t xml:space="preserve"> library day once timetables have been finalised.</w:t>
      </w:r>
    </w:p>
    <w:p w14:paraId="60A841B0" w14:textId="31ECF31A" w:rsidR="000504BA" w:rsidRPr="003F2AF4" w:rsidRDefault="000504BA" w:rsidP="001344A8">
      <w:pPr>
        <w:jc w:val="both"/>
        <w:rPr>
          <w:rFonts w:ascii="Calibri" w:hAnsi="Calibri" w:cs="Calibri"/>
          <w:sz w:val="10"/>
          <w:szCs w:val="10"/>
        </w:rPr>
      </w:pPr>
    </w:p>
    <w:p w14:paraId="58CB74CA" w14:textId="77777777" w:rsidR="000504BA" w:rsidRDefault="000504BA" w:rsidP="000504BA">
      <w:pPr>
        <w:pStyle w:val="BodyText"/>
        <w:ind w:left="0" w:right="567"/>
        <w:rPr>
          <w:b/>
          <w:u w:val="single"/>
        </w:rPr>
      </w:pPr>
      <w:r>
        <w:rPr>
          <w:b/>
          <w:u w:val="single"/>
        </w:rPr>
        <w:t>Mobile Phones</w:t>
      </w:r>
    </w:p>
    <w:p w14:paraId="583BD55D" w14:textId="67214580" w:rsidR="00385940" w:rsidRPr="009E55A2" w:rsidRDefault="00385940" w:rsidP="00385940">
      <w:pPr>
        <w:pStyle w:val="BodyText"/>
        <w:ind w:left="0"/>
        <w:jc w:val="both"/>
      </w:pPr>
      <w:r>
        <w:t xml:space="preserve">As part of the Quakers Hill Public School Bring Your Own Device policy, mobile phones will not be accepted as a form of device for use within the classroom. </w:t>
      </w:r>
      <w:r w:rsidRPr="009E55A2">
        <w:t xml:space="preserve">Should you wish to send your child to school with a mobile phone or a Smart Watch (E.g. </w:t>
      </w:r>
      <w:proofErr w:type="spellStart"/>
      <w:r w:rsidRPr="009E55A2">
        <w:t>Moochies</w:t>
      </w:r>
      <w:proofErr w:type="spellEnd"/>
      <w:r w:rsidRPr="009E55A2">
        <w:t xml:space="preserve">), they will need to be switched off and not used during school hours. In the event that the school needs to communicate with parents, for example, the early departure of students due to illness, then normal procedures will be </w:t>
      </w:r>
      <w:r w:rsidR="00B16AD5" w:rsidRPr="009E55A2">
        <w:t>followed,</w:t>
      </w:r>
      <w:r w:rsidRPr="009E55A2">
        <w:t xml:space="preserve"> and the office staff will phone parents and carers. Quakers Hill Public School takes no responsibility for lost, stolen or damaged phones and Smart Watches. </w:t>
      </w:r>
    </w:p>
    <w:p w14:paraId="0598DC2F" w14:textId="77777777" w:rsidR="001B16D5" w:rsidRPr="003F2AF4" w:rsidRDefault="001B16D5" w:rsidP="001344A8">
      <w:pPr>
        <w:pStyle w:val="Default"/>
        <w:jc w:val="both"/>
        <w:rPr>
          <w:rFonts w:asciiTheme="majorHAnsi" w:hAnsiTheme="majorHAnsi" w:cstheme="majorHAnsi"/>
          <w:b/>
          <w:sz w:val="10"/>
          <w:szCs w:val="10"/>
          <w:u w:val="single"/>
        </w:rPr>
      </w:pPr>
    </w:p>
    <w:p w14:paraId="6D40379B" w14:textId="2B8E1A6F" w:rsidR="007F19B8" w:rsidRPr="007F19B8" w:rsidRDefault="007F19B8" w:rsidP="001344A8">
      <w:pPr>
        <w:pStyle w:val="Default"/>
        <w:jc w:val="both"/>
        <w:rPr>
          <w:rFonts w:asciiTheme="majorHAnsi" w:hAnsiTheme="majorHAnsi" w:cstheme="majorHAnsi"/>
          <w:b/>
          <w:sz w:val="22"/>
          <w:szCs w:val="22"/>
          <w:u w:val="single"/>
        </w:rPr>
      </w:pPr>
      <w:r w:rsidRPr="007F19B8">
        <w:rPr>
          <w:rFonts w:asciiTheme="majorHAnsi" w:hAnsiTheme="majorHAnsi" w:cstheme="majorHAnsi"/>
          <w:b/>
          <w:sz w:val="22"/>
          <w:szCs w:val="22"/>
          <w:u w:val="single"/>
        </w:rPr>
        <w:t>Social Media</w:t>
      </w:r>
    </w:p>
    <w:p w14:paraId="151F4726" w14:textId="4F675DD2" w:rsidR="004D2869" w:rsidRDefault="007F19B8" w:rsidP="001344A8">
      <w:pPr>
        <w:pStyle w:val="Default"/>
        <w:jc w:val="both"/>
        <w:rPr>
          <w:rFonts w:asciiTheme="majorHAnsi" w:hAnsiTheme="majorHAnsi" w:cstheme="majorHAnsi"/>
          <w:sz w:val="22"/>
          <w:szCs w:val="22"/>
        </w:rPr>
      </w:pPr>
      <w:r w:rsidRPr="007F19B8">
        <w:rPr>
          <w:rFonts w:asciiTheme="majorHAnsi" w:hAnsiTheme="majorHAnsi" w:cstheme="majorHAnsi"/>
          <w:sz w:val="22"/>
          <w:szCs w:val="22"/>
        </w:rPr>
        <w:t xml:space="preserve">Our school regularly communicates through our school website </w:t>
      </w:r>
      <w:hyperlink r:id="rId8" w:history="1">
        <w:r w:rsidRPr="007F19B8">
          <w:rPr>
            <w:rStyle w:val="Hyperlink"/>
            <w:rFonts w:asciiTheme="majorHAnsi" w:hAnsiTheme="majorHAnsi" w:cstheme="majorHAnsi"/>
            <w:sz w:val="22"/>
            <w:szCs w:val="22"/>
          </w:rPr>
          <w:t>https://quakershil-p.schools.nsw.gov.au/</w:t>
        </w:r>
      </w:hyperlink>
      <w:r w:rsidRPr="007F19B8">
        <w:rPr>
          <w:rFonts w:asciiTheme="majorHAnsi" w:hAnsiTheme="majorHAnsi" w:cstheme="majorHAnsi"/>
          <w:sz w:val="22"/>
          <w:szCs w:val="22"/>
        </w:rPr>
        <w:t xml:space="preserve"> and social media accounts. More and more of our wonderful families are following us on social media</w:t>
      </w:r>
      <w:r w:rsidR="004D2869">
        <w:rPr>
          <w:rFonts w:asciiTheme="majorHAnsi" w:hAnsiTheme="majorHAnsi" w:cstheme="majorHAnsi"/>
          <w:sz w:val="22"/>
          <w:szCs w:val="22"/>
        </w:rPr>
        <w:t>.</w:t>
      </w:r>
    </w:p>
    <w:p w14:paraId="53113C91" w14:textId="504864EF" w:rsidR="004D2869" w:rsidRPr="007F19B8" w:rsidRDefault="004D2869" w:rsidP="001344A8">
      <w:pPr>
        <w:pStyle w:val="Default"/>
        <w:jc w:val="both"/>
        <w:rPr>
          <w:rFonts w:asciiTheme="majorHAnsi" w:hAnsiTheme="majorHAnsi" w:cstheme="majorHAnsi"/>
          <w:b/>
          <w:sz w:val="22"/>
          <w:szCs w:val="22"/>
          <w:u w:val="single"/>
        </w:rPr>
      </w:pPr>
      <w:r w:rsidRPr="004D2869">
        <w:rPr>
          <w:rFonts w:asciiTheme="majorHAnsi" w:hAnsiTheme="majorHAnsi" w:cstheme="majorHAnsi"/>
          <w:bCs/>
          <w:noProof/>
          <w:sz w:val="22"/>
          <w:szCs w:val="22"/>
          <w:lang w:eastAsia="en-AU"/>
        </w:rPr>
        <w:drawing>
          <wp:inline distT="0" distB="0" distL="0" distR="0" wp14:anchorId="0454F706" wp14:editId="1D1281F2">
            <wp:extent cx="6535271" cy="651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6570740" cy="655487"/>
                    </a:xfrm>
                    <a:prstGeom prst="rect">
                      <a:avLst/>
                    </a:prstGeom>
                  </pic:spPr>
                </pic:pic>
              </a:graphicData>
            </a:graphic>
          </wp:inline>
        </w:drawing>
      </w:r>
    </w:p>
    <w:p w14:paraId="3D6E6E75" w14:textId="77777777" w:rsidR="003F2AF4" w:rsidRPr="003F2AF4" w:rsidRDefault="003F2AF4" w:rsidP="001344A8">
      <w:pPr>
        <w:pStyle w:val="Default"/>
        <w:jc w:val="both"/>
        <w:rPr>
          <w:rFonts w:asciiTheme="majorHAnsi" w:hAnsiTheme="majorHAnsi" w:cstheme="majorHAnsi"/>
          <w:b/>
          <w:sz w:val="10"/>
          <w:szCs w:val="10"/>
          <w:u w:val="single"/>
        </w:rPr>
      </w:pPr>
    </w:p>
    <w:p w14:paraId="4CF035C3" w14:textId="77777777" w:rsidR="003F2AF4" w:rsidRDefault="003F2AF4" w:rsidP="001344A8">
      <w:pPr>
        <w:pStyle w:val="Default"/>
        <w:jc w:val="both"/>
        <w:rPr>
          <w:rFonts w:asciiTheme="majorHAnsi" w:hAnsiTheme="majorHAnsi" w:cstheme="majorHAnsi"/>
          <w:b/>
          <w:sz w:val="22"/>
          <w:szCs w:val="22"/>
          <w:u w:val="single"/>
        </w:rPr>
      </w:pPr>
    </w:p>
    <w:p w14:paraId="0406F115" w14:textId="50905A97" w:rsidR="007F19B8" w:rsidRPr="007F19B8" w:rsidRDefault="007F19B8" w:rsidP="001344A8">
      <w:pPr>
        <w:pStyle w:val="Default"/>
        <w:jc w:val="both"/>
        <w:rPr>
          <w:rFonts w:asciiTheme="majorHAnsi" w:hAnsiTheme="majorHAnsi" w:cstheme="majorHAnsi"/>
          <w:b/>
          <w:sz w:val="22"/>
          <w:szCs w:val="22"/>
          <w:u w:val="single"/>
        </w:rPr>
      </w:pPr>
      <w:r w:rsidRPr="007F19B8">
        <w:rPr>
          <w:rFonts w:asciiTheme="majorHAnsi" w:hAnsiTheme="majorHAnsi" w:cstheme="majorHAnsi"/>
          <w:b/>
          <w:sz w:val="22"/>
          <w:szCs w:val="22"/>
          <w:u w:val="single"/>
        </w:rPr>
        <w:t>School App</w:t>
      </w:r>
    </w:p>
    <w:p w14:paraId="0BF5192A" w14:textId="00B93DAA" w:rsidR="007F19B8" w:rsidRPr="007F19B8" w:rsidRDefault="004D2869" w:rsidP="001344A8">
      <w:pPr>
        <w:jc w:val="both"/>
        <w:rPr>
          <w:rFonts w:asciiTheme="majorHAnsi" w:hAnsiTheme="majorHAnsi" w:cstheme="majorHAnsi"/>
          <w:sz w:val="22"/>
          <w:szCs w:val="22"/>
        </w:rPr>
      </w:pPr>
      <w:r>
        <w:rPr>
          <w:rFonts w:asciiTheme="majorHAnsi" w:hAnsiTheme="majorHAnsi" w:cstheme="majorHAnsi"/>
          <w:noProof/>
          <w:sz w:val="22"/>
          <w:szCs w:val="22"/>
          <w:lang w:val="en-AU" w:eastAsia="en-AU"/>
        </w:rPr>
        <w:drawing>
          <wp:anchor distT="0" distB="0" distL="114300" distR="114300" simplePos="0" relativeHeight="251658240" behindDoc="1" locked="0" layoutInCell="1" allowOverlap="1" wp14:anchorId="657FED67" wp14:editId="11DE7117">
            <wp:simplePos x="0" y="0"/>
            <wp:positionH relativeFrom="column">
              <wp:posOffset>21390</wp:posOffset>
            </wp:positionH>
            <wp:positionV relativeFrom="paragraph">
              <wp:posOffset>51401</wp:posOffset>
            </wp:positionV>
            <wp:extent cx="621665" cy="618490"/>
            <wp:effectExtent l="0" t="0" r="635" b="3810"/>
            <wp:wrapTight wrapText="bothSides">
              <wp:wrapPolygon edited="0">
                <wp:start x="0" y="0"/>
                <wp:lineTo x="0" y="21290"/>
                <wp:lineTo x="21181" y="21290"/>
                <wp:lineTo x="21181"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stretch>
                      <a:fillRect/>
                    </a:stretch>
                  </pic:blipFill>
                  <pic:spPr>
                    <a:xfrm>
                      <a:off x="0" y="0"/>
                      <a:ext cx="621665" cy="618490"/>
                    </a:xfrm>
                    <a:prstGeom prst="rect">
                      <a:avLst/>
                    </a:prstGeom>
                  </pic:spPr>
                </pic:pic>
              </a:graphicData>
            </a:graphic>
            <wp14:sizeRelH relativeFrom="page">
              <wp14:pctWidth>0</wp14:pctWidth>
            </wp14:sizeRelH>
            <wp14:sizeRelV relativeFrom="page">
              <wp14:pctHeight>0</wp14:pctHeight>
            </wp14:sizeRelV>
          </wp:anchor>
        </w:drawing>
      </w:r>
      <w:r w:rsidR="007F19B8" w:rsidRPr="007F19B8">
        <w:rPr>
          <w:rFonts w:asciiTheme="majorHAnsi" w:hAnsiTheme="majorHAnsi" w:cstheme="majorHAnsi"/>
          <w:sz w:val="22"/>
          <w:szCs w:val="22"/>
        </w:rPr>
        <w:t>Our school uses a FREE app called SCHOOL STREAM. This can be downloaded onto your mobile phone. This will enable our school to send out important notifications at a much faster rate all at the convenience of your mobile device. Newsletters, notes and school events will be uploaded, reminders sent through, as well as information of your child’s grade/stage when at school or attending excursions. School Stream is available via the App Store for iPhone/iPad iOS and the Play Store for Android/Tablets.</w:t>
      </w:r>
    </w:p>
    <w:p w14:paraId="0C4FCAEB" w14:textId="77777777" w:rsidR="007F19B8" w:rsidRDefault="007F19B8" w:rsidP="001344A8">
      <w:pPr>
        <w:jc w:val="both"/>
        <w:rPr>
          <w:rFonts w:asciiTheme="majorHAnsi" w:eastAsia="Times New Roman" w:hAnsiTheme="majorHAnsi" w:cstheme="majorHAnsi"/>
          <w:b/>
          <w:sz w:val="22"/>
          <w:szCs w:val="22"/>
          <w:u w:val="single"/>
          <w:lang w:eastAsia="en-AU"/>
        </w:rPr>
      </w:pPr>
    </w:p>
    <w:p w14:paraId="11FF034C" w14:textId="77777777" w:rsidR="00385940" w:rsidRPr="009E55A2" w:rsidRDefault="00385940" w:rsidP="00385940">
      <w:pPr>
        <w:jc w:val="both"/>
        <w:rPr>
          <w:rFonts w:ascii="Calibri" w:eastAsia="Times New Roman" w:hAnsi="Calibri" w:cs="Calibri"/>
          <w:b/>
          <w:sz w:val="22"/>
          <w:szCs w:val="22"/>
          <w:u w:val="single"/>
          <w:lang w:eastAsia="en-AU"/>
        </w:rPr>
      </w:pPr>
      <w:r w:rsidRPr="009E55A2">
        <w:rPr>
          <w:rFonts w:ascii="Calibri" w:eastAsia="Times New Roman" w:hAnsi="Calibri" w:cs="Calibri"/>
          <w:b/>
          <w:sz w:val="22"/>
          <w:szCs w:val="22"/>
          <w:u w:val="single"/>
          <w:lang w:eastAsia="en-AU"/>
        </w:rPr>
        <w:t>Uniform</w:t>
      </w:r>
    </w:p>
    <w:p w14:paraId="5F8C28F2" w14:textId="5D5B9D87" w:rsidR="003F2AF4" w:rsidRPr="003F2AF4" w:rsidRDefault="00385940" w:rsidP="003F2AF4">
      <w:pPr>
        <w:jc w:val="both"/>
        <w:rPr>
          <w:rFonts w:asciiTheme="majorHAnsi" w:eastAsia="Times New Roman" w:hAnsiTheme="majorHAnsi" w:cstheme="majorHAnsi"/>
          <w:lang w:eastAsia="en-AU"/>
        </w:rPr>
      </w:pPr>
      <w:r w:rsidRPr="003F2AF4">
        <w:rPr>
          <w:rFonts w:asciiTheme="majorHAnsi" w:eastAsia="Times New Roman" w:hAnsiTheme="majorHAnsi" w:cstheme="majorHAnsi"/>
          <w:noProof/>
          <w:sz w:val="22"/>
          <w:szCs w:val="22"/>
          <w:lang w:val="en-AU" w:eastAsia="en-AU"/>
        </w:rPr>
        <w:drawing>
          <wp:anchor distT="0" distB="0" distL="114300" distR="114300" simplePos="0" relativeHeight="251660288" behindDoc="1" locked="0" layoutInCell="1" allowOverlap="1" wp14:anchorId="2896E015" wp14:editId="3F1F44CB">
            <wp:simplePos x="0" y="0"/>
            <wp:positionH relativeFrom="column">
              <wp:posOffset>-13162</wp:posOffset>
            </wp:positionH>
            <wp:positionV relativeFrom="paragraph">
              <wp:posOffset>65116</wp:posOffset>
            </wp:positionV>
            <wp:extent cx="617220" cy="591185"/>
            <wp:effectExtent l="0" t="0" r="5080" b="5715"/>
            <wp:wrapTight wrapText="bothSides">
              <wp:wrapPolygon edited="0">
                <wp:start x="0" y="0"/>
                <wp:lineTo x="0" y="21345"/>
                <wp:lineTo x="21333" y="21345"/>
                <wp:lineTo x="21333" y="0"/>
                <wp:lineTo x="0"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1"/>
                    <a:stretch>
                      <a:fillRect/>
                    </a:stretch>
                  </pic:blipFill>
                  <pic:spPr>
                    <a:xfrm>
                      <a:off x="0" y="0"/>
                      <a:ext cx="617220" cy="591185"/>
                    </a:xfrm>
                    <a:prstGeom prst="rect">
                      <a:avLst/>
                    </a:prstGeom>
                  </pic:spPr>
                </pic:pic>
              </a:graphicData>
            </a:graphic>
            <wp14:sizeRelH relativeFrom="page">
              <wp14:pctWidth>0</wp14:pctWidth>
            </wp14:sizeRelH>
            <wp14:sizeRelV relativeFrom="page">
              <wp14:pctHeight>0</wp14:pctHeight>
            </wp14:sizeRelV>
          </wp:anchor>
        </w:drawing>
      </w:r>
      <w:r w:rsidRPr="003F2AF4">
        <w:rPr>
          <w:rFonts w:asciiTheme="majorHAnsi" w:eastAsia="Times New Roman" w:hAnsiTheme="majorHAnsi" w:cstheme="majorHAnsi"/>
          <w:sz w:val="22"/>
          <w:szCs w:val="22"/>
          <w:lang w:eastAsia="en-AU"/>
        </w:rPr>
        <w:t xml:space="preserve">Students at Quakers Hill Public School are expected to wear full summer uniform on return to school; this </w:t>
      </w:r>
      <w:r w:rsidRPr="003F2AF4">
        <w:rPr>
          <w:rFonts w:asciiTheme="majorHAnsi" w:eastAsia="Times New Roman" w:hAnsiTheme="majorHAnsi" w:cstheme="majorHAnsi"/>
          <w:b/>
          <w:sz w:val="22"/>
          <w:szCs w:val="22"/>
          <w:lang w:eastAsia="en-AU"/>
        </w:rPr>
        <w:t>includes a school hat</w:t>
      </w:r>
      <w:r w:rsidRPr="003F2AF4">
        <w:rPr>
          <w:rFonts w:asciiTheme="majorHAnsi" w:eastAsia="Times New Roman" w:hAnsiTheme="majorHAnsi" w:cstheme="majorHAnsi"/>
          <w:sz w:val="22"/>
          <w:szCs w:val="22"/>
          <w:lang w:eastAsia="en-AU"/>
        </w:rPr>
        <w:t xml:space="preserve"> and black school shoes. The </w:t>
      </w:r>
      <w:hyperlink r:id="rId12" w:history="1">
        <w:r w:rsidRPr="003F2AF4">
          <w:rPr>
            <w:rStyle w:val="Hyperlink"/>
            <w:rFonts w:asciiTheme="majorHAnsi" w:eastAsia="Times New Roman" w:hAnsiTheme="majorHAnsi" w:cstheme="majorHAnsi"/>
            <w:sz w:val="22"/>
            <w:szCs w:val="22"/>
            <w:lang w:eastAsia="en-AU"/>
          </w:rPr>
          <w:t>School Uniform Policy Implementation Statement</w:t>
        </w:r>
      </w:hyperlink>
      <w:r w:rsidRPr="003F2AF4">
        <w:rPr>
          <w:rFonts w:asciiTheme="majorHAnsi" w:eastAsia="Times New Roman" w:hAnsiTheme="majorHAnsi" w:cstheme="majorHAnsi"/>
          <w:sz w:val="22"/>
          <w:szCs w:val="22"/>
          <w:lang w:eastAsia="en-AU"/>
        </w:rPr>
        <w:t xml:space="preserve"> is available on the school website; outlining the school uniform guidelines.</w:t>
      </w:r>
      <w:r w:rsidR="003F2AF4" w:rsidRPr="003F2AF4">
        <w:rPr>
          <w:rStyle w:val="FollowedHyperlink"/>
          <w:rFonts w:asciiTheme="majorHAnsi" w:hAnsiTheme="majorHAnsi" w:cstheme="majorHAnsi"/>
        </w:rPr>
        <w:t xml:space="preserve"> </w:t>
      </w:r>
      <w:r w:rsidR="003F2AF4" w:rsidRPr="003F2AF4">
        <w:rPr>
          <w:rStyle w:val="normaltextrun"/>
          <w:rFonts w:asciiTheme="majorHAnsi" w:hAnsiTheme="majorHAnsi" w:cstheme="majorHAnsi"/>
        </w:rPr>
        <w:t>Parents need to download the </w:t>
      </w:r>
      <w:proofErr w:type="spellStart"/>
      <w:r w:rsidR="003F2AF4" w:rsidRPr="003F2AF4">
        <w:rPr>
          <w:rStyle w:val="normaltextrun"/>
          <w:rFonts w:asciiTheme="majorHAnsi" w:hAnsiTheme="majorHAnsi" w:cstheme="majorHAnsi"/>
        </w:rPr>
        <w:t>Flexischool</w:t>
      </w:r>
      <w:proofErr w:type="spellEnd"/>
      <w:r w:rsidR="003F2AF4" w:rsidRPr="003F2AF4">
        <w:rPr>
          <w:rStyle w:val="normaltextrun"/>
          <w:rFonts w:asciiTheme="majorHAnsi" w:hAnsiTheme="majorHAnsi" w:cstheme="majorHAnsi"/>
        </w:rPr>
        <w:t> app and place orders online.</w:t>
      </w:r>
      <w:r w:rsidR="003F2AF4" w:rsidRPr="003F2AF4">
        <w:rPr>
          <w:rStyle w:val="eop"/>
          <w:rFonts w:asciiTheme="majorHAnsi" w:hAnsiTheme="majorHAnsi" w:cstheme="majorHAnsi"/>
        </w:rPr>
        <w:t> </w:t>
      </w:r>
      <w:r w:rsidR="003F2AF4" w:rsidRPr="003F2AF4">
        <w:rPr>
          <w:rStyle w:val="normaltextrun"/>
          <w:rFonts w:asciiTheme="majorHAnsi" w:hAnsiTheme="majorHAnsi" w:cstheme="majorHAnsi"/>
        </w:rPr>
        <w:t xml:space="preserve"> Orders will be sent to your child’s classroom once filled. </w:t>
      </w:r>
      <w:r w:rsidR="003F2AF4" w:rsidRPr="003F2AF4">
        <w:rPr>
          <w:rFonts w:asciiTheme="majorHAnsi" w:eastAsia="Times New Roman" w:hAnsiTheme="majorHAnsi" w:cstheme="majorHAnsi"/>
          <w:lang w:val="en-AU" w:eastAsia="en-GB"/>
        </w:rPr>
        <w:t xml:space="preserve">The uniform shop will be open Thursday afternoons in weeks 1, 5 and 10 of each term, from 2.30 pm to 3.30 pm. </w:t>
      </w:r>
      <w:r w:rsidR="003F2AF4" w:rsidRPr="003F2AF4">
        <w:rPr>
          <w:rFonts w:asciiTheme="majorHAnsi" w:eastAsia="Times New Roman" w:hAnsiTheme="majorHAnsi" w:cstheme="majorHAnsi"/>
          <w:lang w:eastAsia="en-AU"/>
        </w:rPr>
        <w:t>Please ensure that all items of clothing purchased are clearly labelled with your child’s name.</w:t>
      </w:r>
    </w:p>
    <w:p w14:paraId="7F2E26E3" w14:textId="44EC31E3" w:rsidR="00385940" w:rsidRPr="003F2AF4" w:rsidRDefault="00385940" w:rsidP="00385940">
      <w:pPr>
        <w:jc w:val="both"/>
        <w:rPr>
          <w:rFonts w:ascii="Calibri" w:eastAsia="Times New Roman" w:hAnsi="Calibri" w:cs="Calibri"/>
          <w:sz w:val="10"/>
          <w:szCs w:val="10"/>
          <w:lang w:eastAsia="en-AU"/>
        </w:rPr>
      </w:pPr>
    </w:p>
    <w:p w14:paraId="2DE8B171" w14:textId="77777777" w:rsidR="000504BA" w:rsidRDefault="000504BA" w:rsidP="000504BA">
      <w:pPr>
        <w:pStyle w:val="Heading1"/>
        <w:spacing w:before="1" w:line="268" w:lineRule="exact"/>
        <w:ind w:left="0" w:right="567" w:firstLine="0"/>
        <w:jc w:val="both"/>
        <w:rPr>
          <w:u w:val="single"/>
        </w:rPr>
      </w:pPr>
    </w:p>
    <w:p w14:paraId="12BA3506" w14:textId="77777777" w:rsidR="000504BA" w:rsidRDefault="000504BA" w:rsidP="000504BA">
      <w:pPr>
        <w:pStyle w:val="Heading1"/>
        <w:spacing w:before="1" w:line="268" w:lineRule="exact"/>
        <w:ind w:left="0" w:right="567" w:firstLine="0"/>
        <w:jc w:val="both"/>
        <w:rPr>
          <w:u w:val="single"/>
        </w:rPr>
      </w:pPr>
      <w:r>
        <w:rPr>
          <w:u w:val="single"/>
        </w:rPr>
        <w:t>Expectations</w:t>
      </w:r>
    </w:p>
    <w:p w14:paraId="204A89BE" w14:textId="43619C69" w:rsidR="000504BA" w:rsidRPr="000504BA" w:rsidRDefault="000504BA" w:rsidP="000504BA">
      <w:pPr>
        <w:pStyle w:val="Heading1"/>
        <w:spacing w:before="1" w:line="268" w:lineRule="exact"/>
        <w:ind w:left="0" w:firstLine="0"/>
        <w:jc w:val="both"/>
        <w:rPr>
          <w:b w:val="0"/>
          <w:bCs w:val="0"/>
          <w:color w:val="000000" w:themeColor="text1"/>
        </w:rPr>
      </w:pPr>
      <w:r w:rsidRPr="000504BA">
        <w:rPr>
          <w:b w:val="0"/>
          <w:bCs w:val="0"/>
          <w:color w:val="000000" w:themeColor="text1"/>
        </w:rPr>
        <w:t>Quakers Hill Public School prides itself on being a school that demonstrates innovation, excellence and success; these are the foundations upon which our school is built. It is through our PBL welfare system and our school expectations of Safe Responsible Proud Learners that we nurture our students to achieve great success. It is imperative that all students know and understand our expectations, particularly in Stage 3 as they are the ‘leaders’ of the school’. We continue to use our ‘Steps’ system to maintain our high expectations and also our Blue awards system to ensure positive behaviours are recognised and celebrated.</w:t>
      </w:r>
    </w:p>
    <w:p w14:paraId="6D411254" w14:textId="77777777" w:rsidR="00A15797" w:rsidRPr="007F19B8" w:rsidRDefault="00A15797" w:rsidP="001344A8">
      <w:pPr>
        <w:pStyle w:val="Default"/>
        <w:jc w:val="both"/>
        <w:rPr>
          <w:rFonts w:asciiTheme="majorHAnsi" w:hAnsiTheme="majorHAnsi" w:cstheme="majorHAnsi"/>
          <w:sz w:val="22"/>
          <w:szCs w:val="22"/>
        </w:rPr>
      </w:pPr>
    </w:p>
    <w:p w14:paraId="65370088" w14:textId="34429AAC" w:rsidR="000504BA" w:rsidRDefault="009574D5" w:rsidP="001344A8">
      <w:pPr>
        <w:pStyle w:val="Default"/>
        <w:jc w:val="both"/>
        <w:rPr>
          <w:rFonts w:asciiTheme="majorHAnsi" w:hAnsiTheme="majorHAnsi" w:cstheme="majorHAnsi"/>
          <w:sz w:val="22"/>
          <w:szCs w:val="22"/>
        </w:rPr>
      </w:pPr>
      <w:r w:rsidRPr="007F19B8">
        <w:rPr>
          <w:rFonts w:asciiTheme="majorHAnsi" w:hAnsiTheme="majorHAnsi" w:cstheme="majorHAnsi"/>
          <w:sz w:val="22"/>
          <w:szCs w:val="22"/>
        </w:rPr>
        <w:t>Thank you for your support,</w:t>
      </w:r>
    </w:p>
    <w:p w14:paraId="45BEA5C9" w14:textId="77777777" w:rsidR="000504BA" w:rsidRPr="007F19B8" w:rsidRDefault="000504BA" w:rsidP="001344A8">
      <w:pPr>
        <w:pStyle w:val="Default"/>
        <w:jc w:val="both"/>
        <w:rPr>
          <w:rFonts w:asciiTheme="majorHAnsi" w:hAnsiTheme="majorHAnsi" w:cstheme="majorHAnsi"/>
          <w:sz w:val="22"/>
          <w:szCs w:val="22"/>
        </w:rPr>
      </w:pPr>
    </w:p>
    <w:p w14:paraId="2B902DE3" w14:textId="44EF7155" w:rsidR="009574D5" w:rsidRPr="007F19B8" w:rsidRDefault="009574D5" w:rsidP="001344A8">
      <w:pPr>
        <w:pStyle w:val="Default"/>
        <w:jc w:val="both"/>
        <w:rPr>
          <w:rFonts w:asciiTheme="majorHAnsi" w:hAnsiTheme="majorHAnsi" w:cstheme="majorHAnsi"/>
          <w:sz w:val="22"/>
          <w:szCs w:val="22"/>
        </w:rPr>
      </w:pPr>
      <w:r w:rsidRPr="007F19B8">
        <w:rPr>
          <w:rFonts w:asciiTheme="majorHAnsi" w:hAnsiTheme="majorHAnsi" w:cstheme="majorHAnsi"/>
          <w:sz w:val="22"/>
          <w:szCs w:val="22"/>
        </w:rPr>
        <w:t xml:space="preserve">Bert Lo Campo </w:t>
      </w:r>
      <w:r w:rsidRPr="007F19B8">
        <w:rPr>
          <w:rFonts w:asciiTheme="majorHAnsi" w:hAnsiTheme="majorHAnsi" w:cstheme="majorHAnsi"/>
          <w:sz w:val="22"/>
          <w:szCs w:val="22"/>
        </w:rPr>
        <w:tab/>
      </w:r>
      <w:r w:rsidRPr="007F19B8">
        <w:rPr>
          <w:rFonts w:asciiTheme="majorHAnsi" w:hAnsiTheme="majorHAnsi" w:cstheme="majorHAnsi"/>
          <w:sz w:val="22"/>
          <w:szCs w:val="22"/>
        </w:rPr>
        <w:tab/>
      </w:r>
      <w:r w:rsidRPr="007F19B8">
        <w:rPr>
          <w:rFonts w:asciiTheme="majorHAnsi" w:hAnsiTheme="majorHAnsi" w:cstheme="majorHAnsi"/>
          <w:sz w:val="22"/>
          <w:szCs w:val="22"/>
        </w:rPr>
        <w:tab/>
      </w:r>
      <w:r w:rsidR="003E718A">
        <w:rPr>
          <w:rFonts w:asciiTheme="majorHAnsi" w:hAnsiTheme="majorHAnsi" w:cstheme="majorHAnsi"/>
          <w:sz w:val="22"/>
          <w:szCs w:val="22"/>
        </w:rPr>
        <w:tab/>
      </w:r>
      <w:r w:rsidR="00DC14C2">
        <w:rPr>
          <w:rFonts w:asciiTheme="majorHAnsi" w:hAnsiTheme="majorHAnsi" w:cstheme="majorHAnsi"/>
          <w:sz w:val="22"/>
          <w:szCs w:val="22"/>
        </w:rPr>
        <w:tab/>
      </w:r>
      <w:r w:rsidR="00DC14C2">
        <w:rPr>
          <w:rFonts w:asciiTheme="majorHAnsi" w:hAnsiTheme="majorHAnsi" w:cstheme="majorHAnsi"/>
          <w:sz w:val="22"/>
          <w:szCs w:val="22"/>
        </w:rPr>
        <w:tab/>
      </w:r>
      <w:r w:rsidR="00DC14C2">
        <w:rPr>
          <w:rFonts w:asciiTheme="majorHAnsi" w:hAnsiTheme="majorHAnsi" w:cstheme="majorHAnsi"/>
          <w:sz w:val="22"/>
          <w:szCs w:val="22"/>
        </w:rPr>
        <w:tab/>
      </w:r>
      <w:r w:rsidR="00DC14C2">
        <w:rPr>
          <w:rFonts w:asciiTheme="majorHAnsi" w:hAnsiTheme="majorHAnsi" w:cstheme="majorHAnsi"/>
          <w:sz w:val="22"/>
          <w:szCs w:val="22"/>
        </w:rPr>
        <w:tab/>
      </w:r>
      <w:r w:rsidR="001344A8">
        <w:rPr>
          <w:rFonts w:asciiTheme="majorHAnsi" w:hAnsiTheme="majorHAnsi" w:cstheme="majorHAnsi"/>
          <w:sz w:val="22"/>
          <w:szCs w:val="22"/>
        </w:rPr>
        <w:tab/>
      </w:r>
      <w:r w:rsidR="001344A8">
        <w:rPr>
          <w:rFonts w:asciiTheme="majorHAnsi" w:hAnsiTheme="majorHAnsi" w:cstheme="majorHAnsi"/>
          <w:sz w:val="22"/>
          <w:szCs w:val="22"/>
        </w:rPr>
        <w:tab/>
      </w:r>
      <w:r w:rsidR="000504BA">
        <w:rPr>
          <w:rFonts w:asciiTheme="majorHAnsi" w:hAnsiTheme="majorHAnsi" w:cstheme="majorHAnsi"/>
          <w:sz w:val="22"/>
          <w:szCs w:val="22"/>
        </w:rPr>
        <w:t>Wendy Poole</w:t>
      </w:r>
    </w:p>
    <w:p w14:paraId="3CA3321A" w14:textId="1A1A2E60" w:rsidR="00A15797" w:rsidRPr="001B16D5" w:rsidRDefault="009574D5" w:rsidP="001344A8">
      <w:pPr>
        <w:pStyle w:val="Default"/>
        <w:jc w:val="both"/>
        <w:rPr>
          <w:rFonts w:asciiTheme="majorHAnsi" w:hAnsiTheme="majorHAnsi" w:cstheme="majorHAnsi"/>
          <w:b/>
          <w:bCs/>
          <w:sz w:val="22"/>
          <w:szCs w:val="22"/>
        </w:rPr>
      </w:pPr>
      <w:r w:rsidRPr="007F19B8">
        <w:rPr>
          <w:rFonts w:asciiTheme="majorHAnsi" w:hAnsiTheme="majorHAnsi" w:cstheme="majorHAnsi"/>
          <w:b/>
          <w:bCs/>
          <w:sz w:val="22"/>
          <w:szCs w:val="22"/>
        </w:rPr>
        <w:t xml:space="preserve">Principal </w:t>
      </w:r>
      <w:r w:rsidR="004943A8" w:rsidRPr="007F19B8">
        <w:rPr>
          <w:rFonts w:asciiTheme="majorHAnsi" w:hAnsiTheme="majorHAnsi" w:cstheme="majorHAnsi"/>
          <w:b/>
          <w:bCs/>
          <w:sz w:val="22"/>
          <w:szCs w:val="22"/>
        </w:rPr>
        <w:tab/>
      </w:r>
      <w:r w:rsidR="004943A8" w:rsidRPr="007F19B8">
        <w:rPr>
          <w:rFonts w:asciiTheme="majorHAnsi" w:hAnsiTheme="majorHAnsi" w:cstheme="majorHAnsi"/>
          <w:b/>
          <w:bCs/>
          <w:sz w:val="22"/>
          <w:szCs w:val="22"/>
        </w:rPr>
        <w:tab/>
      </w:r>
      <w:r w:rsidR="004943A8" w:rsidRPr="007F19B8">
        <w:rPr>
          <w:rFonts w:asciiTheme="majorHAnsi" w:hAnsiTheme="majorHAnsi" w:cstheme="majorHAnsi"/>
          <w:b/>
          <w:bCs/>
          <w:sz w:val="22"/>
          <w:szCs w:val="22"/>
        </w:rPr>
        <w:tab/>
      </w:r>
      <w:r w:rsidR="004943A8" w:rsidRPr="007F19B8">
        <w:rPr>
          <w:rFonts w:asciiTheme="majorHAnsi" w:hAnsiTheme="majorHAnsi" w:cstheme="majorHAnsi"/>
          <w:b/>
          <w:bCs/>
          <w:sz w:val="22"/>
          <w:szCs w:val="22"/>
        </w:rPr>
        <w:tab/>
        <w:t xml:space="preserve">             </w:t>
      </w:r>
      <w:r w:rsidR="00DC14C2">
        <w:rPr>
          <w:rFonts w:asciiTheme="majorHAnsi" w:hAnsiTheme="majorHAnsi" w:cstheme="majorHAnsi"/>
          <w:b/>
          <w:bCs/>
          <w:sz w:val="22"/>
          <w:szCs w:val="22"/>
        </w:rPr>
        <w:tab/>
      </w:r>
      <w:r w:rsidR="00DC14C2">
        <w:rPr>
          <w:rFonts w:asciiTheme="majorHAnsi" w:hAnsiTheme="majorHAnsi" w:cstheme="majorHAnsi"/>
          <w:b/>
          <w:bCs/>
          <w:sz w:val="22"/>
          <w:szCs w:val="22"/>
        </w:rPr>
        <w:tab/>
      </w:r>
      <w:r w:rsidR="00DC14C2">
        <w:rPr>
          <w:rFonts w:asciiTheme="majorHAnsi" w:hAnsiTheme="majorHAnsi" w:cstheme="majorHAnsi"/>
          <w:b/>
          <w:bCs/>
          <w:sz w:val="22"/>
          <w:szCs w:val="22"/>
        </w:rPr>
        <w:tab/>
      </w:r>
      <w:r w:rsidR="00DC14C2">
        <w:rPr>
          <w:rFonts w:asciiTheme="majorHAnsi" w:hAnsiTheme="majorHAnsi" w:cstheme="majorHAnsi"/>
          <w:b/>
          <w:bCs/>
          <w:sz w:val="22"/>
          <w:szCs w:val="22"/>
        </w:rPr>
        <w:tab/>
      </w:r>
      <w:r w:rsidR="00DC14C2">
        <w:rPr>
          <w:rFonts w:asciiTheme="majorHAnsi" w:hAnsiTheme="majorHAnsi" w:cstheme="majorHAnsi"/>
          <w:b/>
          <w:bCs/>
          <w:sz w:val="22"/>
          <w:szCs w:val="22"/>
        </w:rPr>
        <w:tab/>
      </w:r>
      <w:r w:rsidR="001344A8">
        <w:rPr>
          <w:rFonts w:asciiTheme="majorHAnsi" w:hAnsiTheme="majorHAnsi" w:cstheme="majorHAnsi"/>
          <w:b/>
          <w:bCs/>
          <w:sz w:val="22"/>
          <w:szCs w:val="22"/>
        </w:rPr>
        <w:tab/>
      </w:r>
      <w:r w:rsidR="00DC14C2">
        <w:rPr>
          <w:rFonts w:asciiTheme="majorHAnsi" w:hAnsiTheme="majorHAnsi" w:cstheme="majorHAnsi"/>
          <w:b/>
          <w:bCs/>
          <w:sz w:val="22"/>
          <w:szCs w:val="22"/>
        </w:rPr>
        <w:t xml:space="preserve">Stage </w:t>
      </w:r>
      <w:r w:rsidR="000504BA">
        <w:rPr>
          <w:rFonts w:asciiTheme="majorHAnsi" w:hAnsiTheme="majorHAnsi" w:cstheme="majorHAnsi"/>
          <w:b/>
          <w:bCs/>
          <w:sz w:val="22"/>
          <w:szCs w:val="22"/>
        </w:rPr>
        <w:t>3 Rel.</w:t>
      </w:r>
      <w:r w:rsidR="00DC14C2">
        <w:rPr>
          <w:rFonts w:asciiTheme="majorHAnsi" w:hAnsiTheme="majorHAnsi" w:cstheme="majorHAnsi"/>
          <w:b/>
          <w:bCs/>
          <w:sz w:val="22"/>
          <w:szCs w:val="22"/>
        </w:rPr>
        <w:t xml:space="preserve"> </w:t>
      </w:r>
      <w:r w:rsidR="004943A8" w:rsidRPr="007F19B8">
        <w:rPr>
          <w:rFonts w:asciiTheme="majorHAnsi" w:hAnsiTheme="majorHAnsi" w:cstheme="majorHAnsi"/>
          <w:b/>
          <w:bCs/>
          <w:sz w:val="22"/>
          <w:szCs w:val="22"/>
        </w:rPr>
        <w:t xml:space="preserve">Assistant Principal </w:t>
      </w:r>
    </w:p>
    <w:p w14:paraId="75107C6B" w14:textId="77777777" w:rsidR="000504BA" w:rsidRDefault="000504BA" w:rsidP="001344A8">
      <w:pPr>
        <w:pStyle w:val="Default"/>
        <w:jc w:val="center"/>
        <w:rPr>
          <w:i/>
          <w:iCs/>
          <w:sz w:val="18"/>
          <w:szCs w:val="20"/>
        </w:rPr>
      </w:pPr>
    </w:p>
    <w:p w14:paraId="69B4FA3B" w14:textId="30DBA332" w:rsidR="009574D5" w:rsidRPr="00D96E87" w:rsidRDefault="009574D5" w:rsidP="001344A8">
      <w:pPr>
        <w:pStyle w:val="Default"/>
        <w:jc w:val="center"/>
        <w:rPr>
          <w:rFonts w:asciiTheme="majorHAnsi" w:hAnsiTheme="majorHAnsi"/>
          <w:sz w:val="22"/>
        </w:rPr>
      </w:pPr>
      <w:r w:rsidRPr="00D96E87">
        <w:rPr>
          <w:i/>
          <w:iCs/>
          <w:sz w:val="18"/>
          <w:szCs w:val="20"/>
        </w:rPr>
        <w:t>A copy of this note can be located on the school website – http://www.quakershil-p.schools.nsw.edu.au/notes</w:t>
      </w:r>
    </w:p>
    <w:sectPr w:rsidR="009574D5" w:rsidRPr="00D96E87" w:rsidSect="000504BA">
      <w:headerReference w:type="default" r:id="rId13"/>
      <w:footerReference w:type="default" r:id="rId14"/>
      <w:pgSz w:w="11900" w:h="16840"/>
      <w:pgMar w:top="1814"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4BB6" w14:textId="77777777" w:rsidR="00EA7402" w:rsidRDefault="00EA7402" w:rsidP="007C118E">
      <w:r>
        <w:separator/>
      </w:r>
    </w:p>
  </w:endnote>
  <w:endnote w:type="continuationSeparator" w:id="0">
    <w:p w14:paraId="21BA1028" w14:textId="77777777" w:rsidR="00EA7402" w:rsidRDefault="00EA7402" w:rsidP="007C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4116" w14:textId="77777777" w:rsidR="007C118E" w:rsidRDefault="00287012">
    <w:pPr>
      <w:pStyle w:val="Footer"/>
    </w:pPr>
    <w:r>
      <w:rPr>
        <w:noProof/>
        <w:lang w:val="en-AU" w:eastAsia="en-AU"/>
      </w:rPr>
      <w:drawing>
        <wp:anchor distT="0" distB="0" distL="114300" distR="114300" simplePos="0" relativeHeight="251661312" behindDoc="1" locked="0" layoutInCell="1" allowOverlap="1" wp14:anchorId="290A6D48" wp14:editId="33FC107D">
          <wp:simplePos x="0" y="0"/>
          <wp:positionH relativeFrom="page">
            <wp:posOffset>-22893</wp:posOffset>
          </wp:positionH>
          <wp:positionV relativeFrom="page">
            <wp:posOffset>10009104</wp:posOffset>
          </wp:positionV>
          <wp:extent cx="7560000" cy="8994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bottom.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994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9AD6" w14:textId="77777777" w:rsidR="00EA7402" w:rsidRDefault="00EA7402" w:rsidP="007C118E">
      <w:r>
        <w:separator/>
      </w:r>
    </w:p>
  </w:footnote>
  <w:footnote w:type="continuationSeparator" w:id="0">
    <w:p w14:paraId="438E8ABC" w14:textId="77777777" w:rsidR="00EA7402" w:rsidRDefault="00EA7402" w:rsidP="007C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2D2B" w14:textId="77777777" w:rsidR="007C118E" w:rsidRDefault="00287012">
    <w:pPr>
      <w:pStyle w:val="Header"/>
    </w:pPr>
    <w:r>
      <w:rPr>
        <w:noProof/>
        <w:lang w:val="en-AU" w:eastAsia="en-AU"/>
      </w:rPr>
      <w:drawing>
        <wp:anchor distT="0" distB="0" distL="114300" distR="114300" simplePos="0" relativeHeight="251660288" behindDoc="1" locked="0" layoutInCell="1" allowOverlap="1" wp14:anchorId="56BD0861" wp14:editId="7AD2B68F">
          <wp:simplePos x="0" y="0"/>
          <wp:positionH relativeFrom="page">
            <wp:posOffset>0</wp:posOffset>
          </wp:positionH>
          <wp:positionV relativeFrom="page">
            <wp:posOffset>-204537</wp:posOffset>
          </wp:positionV>
          <wp:extent cx="7560000" cy="19570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top.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57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2A1"/>
    <w:multiLevelType w:val="hybridMultilevel"/>
    <w:tmpl w:val="A458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0452"/>
    <w:multiLevelType w:val="hybridMultilevel"/>
    <w:tmpl w:val="B552B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123E7"/>
    <w:multiLevelType w:val="hybridMultilevel"/>
    <w:tmpl w:val="136A0CD0"/>
    <w:lvl w:ilvl="0" w:tplc="08090001">
      <w:start w:val="1"/>
      <w:numFmt w:val="bullet"/>
      <w:lvlText w:val=""/>
      <w:lvlJc w:val="left"/>
      <w:pPr>
        <w:ind w:left="2443" w:hanging="360"/>
      </w:pPr>
      <w:rPr>
        <w:rFonts w:ascii="Symbol" w:hAnsi="Symbol" w:hint="default"/>
      </w:rPr>
    </w:lvl>
    <w:lvl w:ilvl="1" w:tplc="08090003" w:tentative="1">
      <w:start w:val="1"/>
      <w:numFmt w:val="bullet"/>
      <w:lvlText w:val="o"/>
      <w:lvlJc w:val="left"/>
      <w:pPr>
        <w:ind w:left="3163" w:hanging="360"/>
      </w:pPr>
      <w:rPr>
        <w:rFonts w:ascii="Courier New" w:hAnsi="Courier New" w:cs="Courier New" w:hint="default"/>
      </w:rPr>
    </w:lvl>
    <w:lvl w:ilvl="2" w:tplc="08090005" w:tentative="1">
      <w:start w:val="1"/>
      <w:numFmt w:val="bullet"/>
      <w:lvlText w:val=""/>
      <w:lvlJc w:val="left"/>
      <w:pPr>
        <w:ind w:left="3883" w:hanging="360"/>
      </w:pPr>
      <w:rPr>
        <w:rFonts w:ascii="Wingdings" w:hAnsi="Wingdings" w:hint="default"/>
      </w:rPr>
    </w:lvl>
    <w:lvl w:ilvl="3" w:tplc="08090001" w:tentative="1">
      <w:start w:val="1"/>
      <w:numFmt w:val="bullet"/>
      <w:lvlText w:val=""/>
      <w:lvlJc w:val="left"/>
      <w:pPr>
        <w:ind w:left="4603" w:hanging="360"/>
      </w:pPr>
      <w:rPr>
        <w:rFonts w:ascii="Symbol" w:hAnsi="Symbol" w:hint="default"/>
      </w:rPr>
    </w:lvl>
    <w:lvl w:ilvl="4" w:tplc="08090003" w:tentative="1">
      <w:start w:val="1"/>
      <w:numFmt w:val="bullet"/>
      <w:lvlText w:val="o"/>
      <w:lvlJc w:val="left"/>
      <w:pPr>
        <w:ind w:left="5323" w:hanging="360"/>
      </w:pPr>
      <w:rPr>
        <w:rFonts w:ascii="Courier New" w:hAnsi="Courier New" w:cs="Courier New" w:hint="default"/>
      </w:rPr>
    </w:lvl>
    <w:lvl w:ilvl="5" w:tplc="08090005" w:tentative="1">
      <w:start w:val="1"/>
      <w:numFmt w:val="bullet"/>
      <w:lvlText w:val=""/>
      <w:lvlJc w:val="left"/>
      <w:pPr>
        <w:ind w:left="6043" w:hanging="360"/>
      </w:pPr>
      <w:rPr>
        <w:rFonts w:ascii="Wingdings" w:hAnsi="Wingdings" w:hint="default"/>
      </w:rPr>
    </w:lvl>
    <w:lvl w:ilvl="6" w:tplc="08090001" w:tentative="1">
      <w:start w:val="1"/>
      <w:numFmt w:val="bullet"/>
      <w:lvlText w:val=""/>
      <w:lvlJc w:val="left"/>
      <w:pPr>
        <w:ind w:left="6763" w:hanging="360"/>
      </w:pPr>
      <w:rPr>
        <w:rFonts w:ascii="Symbol" w:hAnsi="Symbol" w:hint="default"/>
      </w:rPr>
    </w:lvl>
    <w:lvl w:ilvl="7" w:tplc="08090003" w:tentative="1">
      <w:start w:val="1"/>
      <w:numFmt w:val="bullet"/>
      <w:lvlText w:val="o"/>
      <w:lvlJc w:val="left"/>
      <w:pPr>
        <w:ind w:left="7483" w:hanging="360"/>
      </w:pPr>
      <w:rPr>
        <w:rFonts w:ascii="Courier New" w:hAnsi="Courier New" w:cs="Courier New" w:hint="default"/>
      </w:rPr>
    </w:lvl>
    <w:lvl w:ilvl="8" w:tplc="08090005" w:tentative="1">
      <w:start w:val="1"/>
      <w:numFmt w:val="bullet"/>
      <w:lvlText w:val=""/>
      <w:lvlJc w:val="left"/>
      <w:pPr>
        <w:ind w:left="8203" w:hanging="360"/>
      </w:pPr>
      <w:rPr>
        <w:rFonts w:ascii="Wingdings" w:hAnsi="Wingdings" w:hint="default"/>
      </w:rPr>
    </w:lvl>
  </w:abstractNum>
  <w:abstractNum w:abstractNumId="3" w15:restartNumberingAfterBreak="0">
    <w:nsid w:val="31EE2388"/>
    <w:multiLevelType w:val="hybridMultilevel"/>
    <w:tmpl w:val="B5E24280"/>
    <w:lvl w:ilvl="0" w:tplc="0C090001">
      <w:start w:val="1"/>
      <w:numFmt w:val="bullet"/>
      <w:lvlText w:val=""/>
      <w:lvlJc w:val="left"/>
      <w:pPr>
        <w:ind w:left="4757" w:hanging="360"/>
      </w:pPr>
      <w:rPr>
        <w:rFonts w:ascii="Symbol" w:hAnsi="Symbol" w:hint="default"/>
      </w:rPr>
    </w:lvl>
    <w:lvl w:ilvl="1" w:tplc="0C090003" w:tentative="1">
      <w:start w:val="1"/>
      <w:numFmt w:val="bullet"/>
      <w:lvlText w:val="o"/>
      <w:lvlJc w:val="left"/>
      <w:pPr>
        <w:ind w:left="5477" w:hanging="360"/>
      </w:pPr>
      <w:rPr>
        <w:rFonts w:ascii="Courier New" w:hAnsi="Courier New" w:cs="Courier New" w:hint="default"/>
      </w:rPr>
    </w:lvl>
    <w:lvl w:ilvl="2" w:tplc="0C090005" w:tentative="1">
      <w:start w:val="1"/>
      <w:numFmt w:val="bullet"/>
      <w:lvlText w:val=""/>
      <w:lvlJc w:val="left"/>
      <w:pPr>
        <w:ind w:left="6197" w:hanging="360"/>
      </w:pPr>
      <w:rPr>
        <w:rFonts w:ascii="Wingdings" w:hAnsi="Wingdings" w:hint="default"/>
      </w:rPr>
    </w:lvl>
    <w:lvl w:ilvl="3" w:tplc="0C090001" w:tentative="1">
      <w:start w:val="1"/>
      <w:numFmt w:val="bullet"/>
      <w:lvlText w:val=""/>
      <w:lvlJc w:val="left"/>
      <w:pPr>
        <w:ind w:left="6917" w:hanging="360"/>
      </w:pPr>
      <w:rPr>
        <w:rFonts w:ascii="Symbol" w:hAnsi="Symbol" w:hint="default"/>
      </w:rPr>
    </w:lvl>
    <w:lvl w:ilvl="4" w:tplc="0C090003" w:tentative="1">
      <w:start w:val="1"/>
      <w:numFmt w:val="bullet"/>
      <w:lvlText w:val="o"/>
      <w:lvlJc w:val="left"/>
      <w:pPr>
        <w:ind w:left="7637" w:hanging="360"/>
      </w:pPr>
      <w:rPr>
        <w:rFonts w:ascii="Courier New" w:hAnsi="Courier New" w:cs="Courier New" w:hint="default"/>
      </w:rPr>
    </w:lvl>
    <w:lvl w:ilvl="5" w:tplc="0C090005" w:tentative="1">
      <w:start w:val="1"/>
      <w:numFmt w:val="bullet"/>
      <w:lvlText w:val=""/>
      <w:lvlJc w:val="left"/>
      <w:pPr>
        <w:ind w:left="8357" w:hanging="360"/>
      </w:pPr>
      <w:rPr>
        <w:rFonts w:ascii="Wingdings" w:hAnsi="Wingdings" w:hint="default"/>
      </w:rPr>
    </w:lvl>
    <w:lvl w:ilvl="6" w:tplc="0C090001" w:tentative="1">
      <w:start w:val="1"/>
      <w:numFmt w:val="bullet"/>
      <w:lvlText w:val=""/>
      <w:lvlJc w:val="left"/>
      <w:pPr>
        <w:ind w:left="9077" w:hanging="360"/>
      </w:pPr>
      <w:rPr>
        <w:rFonts w:ascii="Symbol" w:hAnsi="Symbol" w:hint="default"/>
      </w:rPr>
    </w:lvl>
    <w:lvl w:ilvl="7" w:tplc="0C090003" w:tentative="1">
      <w:start w:val="1"/>
      <w:numFmt w:val="bullet"/>
      <w:lvlText w:val="o"/>
      <w:lvlJc w:val="left"/>
      <w:pPr>
        <w:ind w:left="9797" w:hanging="360"/>
      </w:pPr>
      <w:rPr>
        <w:rFonts w:ascii="Courier New" w:hAnsi="Courier New" w:cs="Courier New" w:hint="default"/>
      </w:rPr>
    </w:lvl>
    <w:lvl w:ilvl="8" w:tplc="0C090005" w:tentative="1">
      <w:start w:val="1"/>
      <w:numFmt w:val="bullet"/>
      <w:lvlText w:val=""/>
      <w:lvlJc w:val="left"/>
      <w:pPr>
        <w:ind w:left="10517" w:hanging="360"/>
      </w:pPr>
      <w:rPr>
        <w:rFonts w:ascii="Wingdings" w:hAnsi="Wingdings" w:hint="default"/>
      </w:rPr>
    </w:lvl>
  </w:abstractNum>
  <w:abstractNum w:abstractNumId="4" w15:restartNumberingAfterBreak="0">
    <w:nsid w:val="51E161F4"/>
    <w:multiLevelType w:val="hybridMultilevel"/>
    <w:tmpl w:val="211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D0378"/>
    <w:multiLevelType w:val="hybridMultilevel"/>
    <w:tmpl w:val="9D3C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03C19"/>
    <w:multiLevelType w:val="hybridMultilevel"/>
    <w:tmpl w:val="8B3C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5"/>
    <w:rsid w:val="000129D5"/>
    <w:rsid w:val="00032E6C"/>
    <w:rsid w:val="00036B8F"/>
    <w:rsid w:val="0004666B"/>
    <w:rsid w:val="00047F4C"/>
    <w:rsid w:val="000504BA"/>
    <w:rsid w:val="00055EBC"/>
    <w:rsid w:val="000626E6"/>
    <w:rsid w:val="00064E6D"/>
    <w:rsid w:val="000658DC"/>
    <w:rsid w:val="0007091A"/>
    <w:rsid w:val="00094A6E"/>
    <w:rsid w:val="000A3706"/>
    <w:rsid w:val="0012180C"/>
    <w:rsid w:val="001344A8"/>
    <w:rsid w:val="00136B7C"/>
    <w:rsid w:val="001B16D5"/>
    <w:rsid w:val="001C217D"/>
    <w:rsid w:val="001C740C"/>
    <w:rsid w:val="001F2E3D"/>
    <w:rsid w:val="001F6628"/>
    <w:rsid w:val="00212717"/>
    <w:rsid w:val="00214747"/>
    <w:rsid w:val="00287012"/>
    <w:rsid w:val="002A6B0B"/>
    <w:rsid w:val="002B75B9"/>
    <w:rsid w:val="00301DE7"/>
    <w:rsid w:val="0031615A"/>
    <w:rsid w:val="00347CD2"/>
    <w:rsid w:val="00357F75"/>
    <w:rsid w:val="00385940"/>
    <w:rsid w:val="003E718A"/>
    <w:rsid w:val="003F2AF4"/>
    <w:rsid w:val="004170B9"/>
    <w:rsid w:val="00424582"/>
    <w:rsid w:val="00445C2C"/>
    <w:rsid w:val="004635AE"/>
    <w:rsid w:val="004943A8"/>
    <w:rsid w:val="004C35DF"/>
    <w:rsid w:val="004D2869"/>
    <w:rsid w:val="00500295"/>
    <w:rsid w:val="00512E8F"/>
    <w:rsid w:val="00547E47"/>
    <w:rsid w:val="00592F91"/>
    <w:rsid w:val="005B7843"/>
    <w:rsid w:val="005D0A6B"/>
    <w:rsid w:val="0064692E"/>
    <w:rsid w:val="006709B3"/>
    <w:rsid w:val="00691258"/>
    <w:rsid w:val="00695727"/>
    <w:rsid w:val="006C3A04"/>
    <w:rsid w:val="00722BF0"/>
    <w:rsid w:val="00763188"/>
    <w:rsid w:val="0079011F"/>
    <w:rsid w:val="007A0914"/>
    <w:rsid w:val="007C118E"/>
    <w:rsid w:val="007D1FB5"/>
    <w:rsid w:val="007D57FF"/>
    <w:rsid w:val="007F19B8"/>
    <w:rsid w:val="00801A77"/>
    <w:rsid w:val="00860351"/>
    <w:rsid w:val="008A51E4"/>
    <w:rsid w:val="008B43B6"/>
    <w:rsid w:val="008D6966"/>
    <w:rsid w:val="00921A22"/>
    <w:rsid w:val="009356F8"/>
    <w:rsid w:val="009574D5"/>
    <w:rsid w:val="009624FE"/>
    <w:rsid w:val="00A12D0A"/>
    <w:rsid w:val="00A15797"/>
    <w:rsid w:val="00A84E68"/>
    <w:rsid w:val="00AA6215"/>
    <w:rsid w:val="00AB5C75"/>
    <w:rsid w:val="00AD57FA"/>
    <w:rsid w:val="00AD657B"/>
    <w:rsid w:val="00B04289"/>
    <w:rsid w:val="00B04C5B"/>
    <w:rsid w:val="00B1431B"/>
    <w:rsid w:val="00B16AD5"/>
    <w:rsid w:val="00B244F7"/>
    <w:rsid w:val="00B3509D"/>
    <w:rsid w:val="00B82B8C"/>
    <w:rsid w:val="00B93E43"/>
    <w:rsid w:val="00BD77D4"/>
    <w:rsid w:val="00BE239F"/>
    <w:rsid w:val="00C574F5"/>
    <w:rsid w:val="00C933FE"/>
    <w:rsid w:val="00CE2382"/>
    <w:rsid w:val="00D362BB"/>
    <w:rsid w:val="00D45C69"/>
    <w:rsid w:val="00D96E87"/>
    <w:rsid w:val="00DC14C2"/>
    <w:rsid w:val="00DD7A7B"/>
    <w:rsid w:val="00E33346"/>
    <w:rsid w:val="00E34FD1"/>
    <w:rsid w:val="00E52F50"/>
    <w:rsid w:val="00E54821"/>
    <w:rsid w:val="00EA7402"/>
    <w:rsid w:val="00ED13B7"/>
    <w:rsid w:val="00EF3A40"/>
    <w:rsid w:val="00F03BC2"/>
    <w:rsid w:val="00F2690D"/>
    <w:rsid w:val="00F50E9E"/>
    <w:rsid w:val="00F65130"/>
    <w:rsid w:val="00F73B50"/>
    <w:rsid w:val="00FA6DD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094955"/>
  <w15:docId w15:val="{3667435B-2269-432B-9AB5-9D013AA7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46"/>
    <w:rPr>
      <w:rFonts w:ascii="Times New Roman" w:hAnsi="Times New Roman" w:cs="Times New Roman"/>
      <w:lang w:val="en-US"/>
    </w:rPr>
  </w:style>
  <w:style w:type="paragraph" w:styleId="Heading1">
    <w:name w:val="heading 1"/>
    <w:basedOn w:val="Normal"/>
    <w:link w:val="Heading1Char"/>
    <w:uiPriority w:val="1"/>
    <w:qFormat/>
    <w:rsid w:val="000504BA"/>
    <w:pPr>
      <w:widowControl w:val="0"/>
      <w:autoSpaceDE w:val="0"/>
      <w:autoSpaceDN w:val="0"/>
      <w:ind w:left="2213" w:hanging="7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18E"/>
    <w:pPr>
      <w:tabs>
        <w:tab w:val="center" w:pos="4320"/>
        <w:tab w:val="right" w:pos="8640"/>
      </w:tabs>
    </w:pPr>
  </w:style>
  <w:style w:type="character" w:customStyle="1" w:styleId="HeaderChar">
    <w:name w:val="Header Char"/>
    <w:basedOn w:val="DefaultParagraphFont"/>
    <w:link w:val="Header"/>
    <w:uiPriority w:val="99"/>
    <w:rsid w:val="007C118E"/>
  </w:style>
  <w:style w:type="paragraph" w:styleId="Footer">
    <w:name w:val="footer"/>
    <w:basedOn w:val="Normal"/>
    <w:link w:val="FooterChar"/>
    <w:uiPriority w:val="99"/>
    <w:unhideWhenUsed/>
    <w:rsid w:val="007C118E"/>
    <w:pPr>
      <w:tabs>
        <w:tab w:val="center" w:pos="4320"/>
        <w:tab w:val="right" w:pos="8640"/>
      </w:tabs>
    </w:pPr>
  </w:style>
  <w:style w:type="character" w:customStyle="1" w:styleId="FooterChar">
    <w:name w:val="Footer Char"/>
    <w:basedOn w:val="DefaultParagraphFont"/>
    <w:link w:val="Footer"/>
    <w:uiPriority w:val="99"/>
    <w:rsid w:val="007C118E"/>
  </w:style>
  <w:style w:type="paragraph" w:styleId="BalloonText">
    <w:name w:val="Balloon Text"/>
    <w:basedOn w:val="Normal"/>
    <w:link w:val="BalloonTextChar"/>
    <w:uiPriority w:val="99"/>
    <w:semiHidden/>
    <w:unhideWhenUsed/>
    <w:rsid w:val="007C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18E"/>
    <w:rPr>
      <w:rFonts w:ascii="Lucida Grande" w:hAnsi="Lucida Grande" w:cs="Lucida Grande"/>
      <w:sz w:val="18"/>
      <w:szCs w:val="18"/>
    </w:rPr>
  </w:style>
  <w:style w:type="paragraph" w:customStyle="1" w:styleId="Default">
    <w:name w:val="Default"/>
    <w:rsid w:val="00AD57F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52F50"/>
    <w:rPr>
      <w:color w:val="0563C1"/>
      <w:u w:val="single"/>
    </w:rPr>
  </w:style>
  <w:style w:type="character" w:styleId="FollowedHyperlink">
    <w:name w:val="FollowedHyperlink"/>
    <w:basedOn w:val="DefaultParagraphFont"/>
    <w:uiPriority w:val="99"/>
    <w:semiHidden/>
    <w:unhideWhenUsed/>
    <w:rsid w:val="00E52F50"/>
    <w:rPr>
      <w:color w:val="800080" w:themeColor="followedHyperlink"/>
      <w:u w:val="single"/>
    </w:rPr>
  </w:style>
  <w:style w:type="character" w:customStyle="1" w:styleId="apple-converted-space">
    <w:name w:val="apple-converted-space"/>
    <w:basedOn w:val="DefaultParagraphFont"/>
    <w:rsid w:val="00E33346"/>
  </w:style>
  <w:style w:type="character" w:styleId="Strong">
    <w:name w:val="Strong"/>
    <w:basedOn w:val="DefaultParagraphFont"/>
    <w:uiPriority w:val="22"/>
    <w:qFormat/>
    <w:rsid w:val="00E33346"/>
    <w:rPr>
      <w:b/>
      <w:bCs/>
    </w:rPr>
  </w:style>
  <w:style w:type="paragraph" w:customStyle="1" w:styleId="paragraph">
    <w:name w:val="paragraph"/>
    <w:basedOn w:val="Normal"/>
    <w:rsid w:val="007F19B8"/>
    <w:pPr>
      <w:spacing w:before="100" w:beforeAutospacing="1" w:after="100" w:afterAutospacing="1"/>
    </w:pPr>
    <w:rPr>
      <w:rFonts w:eastAsia="Times New Roman"/>
      <w:lang w:val="en-AU" w:eastAsia="en-GB"/>
    </w:rPr>
  </w:style>
  <w:style w:type="character" w:customStyle="1" w:styleId="normaltextrun">
    <w:name w:val="normaltextrun"/>
    <w:basedOn w:val="DefaultParagraphFont"/>
    <w:rsid w:val="007F19B8"/>
  </w:style>
  <w:style w:type="character" w:customStyle="1" w:styleId="eop">
    <w:name w:val="eop"/>
    <w:basedOn w:val="DefaultParagraphFont"/>
    <w:rsid w:val="007F19B8"/>
  </w:style>
  <w:style w:type="paragraph" w:styleId="ListParagraph">
    <w:name w:val="List Paragraph"/>
    <w:basedOn w:val="Normal"/>
    <w:uiPriority w:val="34"/>
    <w:qFormat/>
    <w:rsid w:val="001F2E3D"/>
    <w:pPr>
      <w:ind w:left="720"/>
      <w:contextualSpacing/>
    </w:pPr>
  </w:style>
  <w:style w:type="character" w:customStyle="1" w:styleId="UnresolvedMention1">
    <w:name w:val="Unresolved Mention1"/>
    <w:basedOn w:val="DefaultParagraphFont"/>
    <w:uiPriority w:val="99"/>
    <w:semiHidden/>
    <w:unhideWhenUsed/>
    <w:rsid w:val="00921A22"/>
    <w:rPr>
      <w:color w:val="605E5C"/>
      <w:shd w:val="clear" w:color="auto" w:fill="E1DFDD"/>
    </w:rPr>
  </w:style>
  <w:style w:type="paragraph" w:styleId="BodyText">
    <w:name w:val="Body Text"/>
    <w:basedOn w:val="Normal"/>
    <w:link w:val="BodyTextChar"/>
    <w:uiPriority w:val="1"/>
    <w:qFormat/>
    <w:rsid w:val="000504BA"/>
    <w:pPr>
      <w:widowControl w:val="0"/>
      <w:autoSpaceDE w:val="0"/>
      <w:autoSpaceDN w:val="0"/>
      <w:ind w:left="2213"/>
    </w:pPr>
    <w:rPr>
      <w:rFonts w:ascii="Calibri" w:eastAsia="Calibri" w:hAnsi="Calibri" w:cs="Calibri"/>
      <w:sz w:val="22"/>
      <w:szCs w:val="22"/>
    </w:rPr>
  </w:style>
  <w:style w:type="character" w:customStyle="1" w:styleId="BodyTextChar">
    <w:name w:val="Body Text Char"/>
    <w:basedOn w:val="DefaultParagraphFont"/>
    <w:link w:val="BodyText"/>
    <w:uiPriority w:val="1"/>
    <w:rsid w:val="000504BA"/>
    <w:rPr>
      <w:rFonts w:ascii="Calibri" w:eastAsia="Calibri" w:hAnsi="Calibri" w:cs="Calibri"/>
      <w:sz w:val="22"/>
      <w:szCs w:val="22"/>
      <w:lang w:val="en-US"/>
    </w:rPr>
  </w:style>
  <w:style w:type="character" w:customStyle="1" w:styleId="Heading1Char">
    <w:name w:val="Heading 1 Char"/>
    <w:basedOn w:val="DefaultParagraphFont"/>
    <w:link w:val="Heading1"/>
    <w:uiPriority w:val="1"/>
    <w:rsid w:val="000504BA"/>
    <w:rPr>
      <w:rFonts w:ascii="Calibri" w:eastAsia="Calibri" w:hAnsi="Calibri" w:cs="Calibr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1232">
      <w:bodyDiv w:val="1"/>
      <w:marLeft w:val="0"/>
      <w:marRight w:val="0"/>
      <w:marTop w:val="0"/>
      <w:marBottom w:val="0"/>
      <w:divBdr>
        <w:top w:val="none" w:sz="0" w:space="0" w:color="auto"/>
        <w:left w:val="none" w:sz="0" w:space="0" w:color="auto"/>
        <w:bottom w:val="none" w:sz="0" w:space="0" w:color="auto"/>
        <w:right w:val="none" w:sz="0" w:space="0" w:color="auto"/>
      </w:divBdr>
    </w:div>
    <w:div w:id="653682349">
      <w:bodyDiv w:val="1"/>
      <w:marLeft w:val="0"/>
      <w:marRight w:val="0"/>
      <w:marTop w:val="0"/>
      <w:marBottom w:val="0"/>
      <w:divBdr>
        <w:top w:val="none" w:sz="0" w:space="0" w:color="auto"/>
        <w:left w:val="none" w:sz="0" w:space="0" w:color="auto"/>
        <w:bottom w:val="none" w:sz="0" w:space="0" w:color="auto"/>
        <w:right w:val="none" w:sz="0" w:space="0" w:color="auto"/>
      </w:divBdr>
    </w:div>
    <w:div w:id="684136998">
      <w:bodyDiv w:val="1"/>
      <w:marLeft w:val="0"/>
      <w:marRight w:val="0"/>
      <w:marTop w:val="0"/>
      <w:marBottom w:val="0"/>
      <w:divBdr>
        <w:top w:val="none" w:sz="0" w:space="0" w:color="auto"/>
        <w:left w:val="none" w:sz="0" w:space="0" w:color="auto"/>
        <w:bottom w:val="none" w:sz="0" w:space="0" w:color="auto"/>
        <w:right w:val="none" w:sz="0" w:space="0" w:color="auto"/>
      </w:divBdr>
    </w:div>
    <w:div w:id="732239472">
      <w:bodyDiv w:val="1"/>
      <w:marLeft w:val="0"/>
      <w:marRight w:val="0"/>
      <w:marTop w:val="0"/>
      <w:marBottom w:val="0"/>
      <w:divBdr>
        <w:top w:val="none" w:sz="0" w:space="0" w:color="auto"/>
        <w:left w:val="none" w:sz="0" w:space="0" w:color="auto"/>
        <w:bottom w:val="none" w:sz="0" w:space="0" w:color="auto"/>
        <w:right w:val="none" w:sz="0" w:space="0" w:color="auto"/>
      </w:divBdr>
    </w:div>
    <w:div w:id="769929176">
      <w:bodyDiv w:val="1"/>
      <w:marLeft w:val="0"/>
      <w:marRight w:val="0"/>
      <w:marTop w:val="0"/>
      <w:marBottom w:val="0"/>
      <w:divBdr>
        <w:top w:val="none" w:sz="0" w:space="0" w:color="auto"/>
        <w:left w:val="none" w:sz="0" w:space="0" w:color="auto"/>
        <w:bottom w:val="none" w:sz="0" w:space="0" w:color="auto"/>
        <w:right w:val="none" w:sz="0" w:space="0" w:color="auto"/>
      </w:divBdr>
    </w:div>
    <w:div w:id="942493199">
      <w:bodyDiv w:val="1"/>
      <w:marLeft w:val="0"/>
      <w:marRight w:val="0"/>
      <w:marTop w:val="0"/>
      <w:marBottom w:val="0"/>
      <w:divBdr>
        <w:top w:val="none" w:sz="0" w:space="0" w:color="auto"/>
        <w:left w:val="none" w:sz="0" w:space="0" w:color="auto"/>
        <w:bottom w:val="none" w:sz="0" w:space="0" w:color="auto"/>
        <w:right w:val="none" w:sz="0" w:space="0" w:color="auto"/>
      </w:divBdr>
    </w:div>
    <w:div w:id="1895310169">
      <w:bodyDiv w:val="1"/>
      <w:marLeft w:val="0"/>
      <w:marRight w:val="0"/>
      <w:marTop w:val="0"/>
      <w:marBottom w:val="0"/>
      <w:divBdr>
        <w:top w:val="none" w:sz="0" w:space="0" w:color="auto"/>
        <w:left w:val="none" w:sz="0" w:space="0" w:color="auto"/>
        <w:bottom w:val="none" w:sz="0" w:space="0" w:color="auto"/>
        <w:right w:val="none" w:sz="0" w:space="0" w:color="auto"/>
      </w:divBdr>
    </w:div>
    <w:div w:id="1931042279">
      <w:bodyDiv w:val="1"/>
      <w:marLeft w:val="0"/>
      <w:marRight w:val="0"/>
      <w:marTop w:val="0"/>
      <w:marBottom w:val="0"/>
      <w:divBdr>
        <w:top w:val="none" w:sz="0" w:space="0" w:color="auto"/>
        <w:left w:val="none" w:sz="0" w:space="0" w:color="auto"/>
        <w:bottom w:val="none" w:sz="0" w:space="0" w:color="auto"/>
        <w:right w:val="none" w:sz="0" w:space="0" w:color="auto"/>
      </w:divBdr>
    </w:div>
    <w:div w:id="2125491832">
      <w:bodyDiv w:val="1"/>
      <w:marLeft w:val="0"/>
      <w:marRight w:val="0"/>
      <w:marTop w:val="0"/>
      <w:marBottom w:val="0"/>
      <w:divBdr>
        <w:top w:val="none" w:sz="0" w:space="0" w:color="auto"/>
        <w:left w:val="none" w:sz="0" w:space="0" w:color="auto"/>
        <w:bottom w:val="none" w:sz="0" w:space="0" w:color="auto"/>
        <w:right w:val="none" w:sz="0" w:space="0" w:color="auto"/>
      </w:divBdr>
    </w:div>
    <w:div w:id="2143158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kershil-p.schools.nsw.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akershil-p.schools.nsw.gov.au/content/dam/doe/sws/schools/q/quakershil-p/documents/2019/term-3/School_Uniform_Policy_Implementation_Statement_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965F-16F0-4484-A050-CA3A7792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Locampo, Bert</dc:creator>
  <cp:lastModifiedBy>Natalie Coleiro</cp:lastModifiedBy>
  <cp:revision>2</cp:revision>
  <cp:lastPrinted>2020-02-06T02:38:00Z</cp:lastPrinted>
  <dcterms:created xsi:type="dcterms:W3CDTF">2023-02-05T03:10:00Z</dcterms:created>
  <dcterms:modified xsi:type="dcterms:W3CDTF">2023-02-05T03:10:00Z</dcterms:modified>
</cp:coreProperties>
</file>